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A8F" w:rsidRPr="00D15A8F" w:rsidRDefault="000D3CE1" w:rsidP="00530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A8F">
        <w:rPr>
          <w:rFonts w:ascii="Times New Roman" w:hAnsi="Times New Roman" w:cs="Times New Roman"/>
          <w:sz w:val="28"/>
          <w:szCs w:val="28"/>
        </w:rPr>
        <w:t>Відомості</w:t>
      </w:r>
    </w:p>
    <w:p w:rsidR="00D15A8F" w:rsidRPr="00D15A8F" w:rsidRDefault="000D3CE1" w:rsidP="00530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A8F">
        <w:rPr>
          <w:rFonts w:ascii="Times New Roman" w:hAnsi="Times New Roman" w:cs="Times New Roman"/>
          <w:sz w:val="28"/>
          <w:szCs w:val="28"/>
        </w:rPr>
        <w:t xml:space="preserve">щодо включення результатів наукових досліджень розробників </w:t>
      </w:r>
      <w:r w:rsidR="00D15A8F" w:rsidRPr="00D15A8F">
        <w:rPr>
          <w:rFonts w:ascii="Times New Roman" w:hAnsi="Times New Roman" w:cs="Times New Roman"/>
          <w:sz w:val="28"/>
          <w:szCs w:val="28"/>
        </w:rPr>
        <w:t xml:space="preserve">освітньої програми </w:t>
      </w:r>
      <w:r w:rsidR="003840C5">
        <w:rPr>
          <w:rFonts w:ascii="Times New Roman" w:hAnsi="Times New Roman" w:cs="Times New Roman"/>
          <w:sz w:val="28"/>
          <w:szCs w:val="28"/>
        </w:rPr>
        <w:t>Е3</w:t>
      </w:r>
      <w:r w:rsidR="00530B36" w:rsidRPr="003840C5">
        <w:rPr>
          <w:rFonts w:ascii="Times New Roman" w:hAnsi="Times New Roman" w:cs="Times New Roman"/>
          <w:sz w:val="28"/>
          <w:szCs w:val="28"/>
        </w:rPr>
        <w:t xml:space="preserve"> </w:t>
      </w:r>
      <w:r w:rsidR="00165676" w:rsidRPr="00D15A8F">
        <w:rPr>
          <w:rFonts w:ascii="Times New Roman" w:hAnsi="Times New Roman" w:cs="Times New Roman"/>
          <w:sz w:val="28"/>
          <w:szCs w:val="28"/>
        </w:rPr>
        <w:t>Хімія (</w:t>
      </w:r>
      <w:r w:rsidR="003840C5">
        <w:rPr>
          <w:rFonts w:ascii="Times New Roman" w:hAnsi="Times New Roman" w:cs="Times New Roman"/>
          <w:sz w:val="28"/>
          <w:szCs w:val="28"/>
        </w:rPr>
        <w:t>К</w:t>
      </w:r>
      <w:r w:rsidR="00165676" w:rsidRPr="00D15A8F">
        <w:rPr>
          <w:rFonts w:ascii="Times New Roman" w:hAnsi="Times New Roman" w:cs="Times New Roman"/>
          <w:sz w:val="28"/>
          <w:szCs w:val="28"/>
        </w:rPr>
        <w:t>олоїдна хімія та екологічна безпека)</w:t>
      </w:r>
      <w:r w:rsidR="00D15A8F" w:rsidRPr="00D15A8F">
        <w:rPr>
          <w:rFonts w:ascii="Times New Roman" w:hAnsi="Times New Roman" w:cs="Times New Roman"/>
          <w:sz w:val="28"/>
          <w:szCs w:val="28"/>
        </w:rPr>
        <w:t xml:space="preserve"> до програм навчальних дисциплін</w:t>
      </w:r>
    </w:p>
    <w:p w:rsidR="00D15A8F" w:rsidRDefault="00D15A8F" w:rsidP="00530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A8F">
        <w:rPr>
          <w:rFonts w:ascii="Times New Roman" w:hAnsi="Times New Roman" w:cs="Times New Roman"/>
          <w:sz w:val="28"/>
          <w:szCs w:val="28"/>
        </w:rPr>
        <w:t xml:space="preserve">Рівень вищої освіти Доктор філософії Спеціальність </w:t>
      </w:r>
      <w:r w:rsidR="003840C5">
        <w:rPr>
          <w:rFonts w:ascii="Times New Roman" w:hAnsi="Times New Roman" w:cs="Times New Roman"/>
          <w:sz w:val="28"/>
          <w:szCs w:val="28"/>
        </w:rPr>
        <w:t>Е3</w:t>
      </w:r>
      <w:r w:rsidRPr="00D15A8F">
        <w:rPr>
          <w:rFonts w:ascii="Times New Roman" w:hAnsi="Times New Roman" w:cs="Times New Roman"/>
          <w:sz w:val="28"/>
          <w:szCs w:val="28"/>
        </w:rPr>
        <w:t xml:space="preserve"> Хімія</w:t>
      </w:r>
    </w:p>
    <w:p w:rsidR="006D39A5" w:rsidRPr="006D39A5" w:rsidRDefault="006D39A5" w:rsidP="00530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9A5">
        <w:rPr>
          <w:rFonts w:ascii="Times New Roman" w:hAnsi="Times New Roman" w:cs="Times New Roman"/>
          <w:sz w:val="28"/>
          <w:szCs w:val="28"/>
        </w:rPr>
        <w:t>Заклад вищої освіти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D39A5">
        <w:rPr>
          <w:rFonts w:ascii="Times New Roman" w:hAnsi="Times New Roman" w:cs="Times New Roman"/>
          <w:sz w:val="28"/>
          <w:szCs w:val="28"/>
        </w:rPr>
        <w:t xml:space="preserve"> Інститут колоїдної хімії та хімії води </w:t>
      </w:r>
      <w:proofErr w:type="spellStart"/>
      <w:r w:rsidRPr="006D39A5">
        <w:rPr>
          <w:rFonts w:ascii="Times New Roman" w:hAnsi="Times New Roman" w:cs="Times New Roman"/>
          <w:sz w:val="28"/>
          <w:szCs w:val="28"/>
        </w:rPr>
        <w:t>ім.А.В</w:t>
      </w:r>
      <w:proofErr w:type="spellEnd"/>
      <w:r w:rsidRPr="006D39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39A5">
        <w:rPr>
          <w:rFonts w:ascii="Times New Roman" w:hAnsi="Times New Roman" w:cs="Times New Roman"/>
          <w:sz w:val="28"/>
          <w:szCs w:val="28"/>
        </w:rPr>
        <w:t>Думанського</w:t>
      </w:r>
      <w:proofErr w:type="spellEnd"/>
      <w:r w:rsidRPr="006D39A5">
        <w:rPr>
          <w:rFonts w:ascii="Times New Roman" w:hAnsi="Times New Roman" w:cs="Times New Roman"/>
          <w:sz w:val="28"/>
          <w:szCs w:val="28"/>
        </w:rPr>
        <w:t xml:space="preserve"> Національної академії наук України</w:t>
      </w:r>
    </w:p>
    <w:p w:rsidR="001B582B" w:rsidRPr="006D39A5" w:rsidRDefault="001B582B" w:rsidP="00530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418"/>
        <w:gridCol w:w="1559"/>
        <w:gridCol w:w="2693"/>
        <w:gridCol w:w="3937"/>
      </w:tblGrid>
      <w:tr w:rsidR="001B582B" w:rsidRPr="00CD3A99" w:rsidTr="00253655">
        <w:trPr>
          <w:trHeight w:val="19"/>
          <w:jc w:val="center"/>
        </w:trPr>
        <w:tc>
          <w:tcPr>
            <w:tcW w:w="557" w:type="dxa"/>
          </w:tcPr>
          <w:p w:rsidR="001B582B" w:rsidRPr="00CD3A99" w:rsidRDefault="001B582B" w:rsidP="00472358">
            <w:pPr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 w:rsidRPr="00CD3A99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2B" w:rsidRPr="00D34B9A" w:rsidRDefault="004036B7" w:rsidP="00472358">
            <w:pPr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Навчальна д</w:t>
            </w:r>
            <w:r w:rsidR="00B01D7A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сципліна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2B" w:rsidRPr="00CD3A99" w:rsidRDefault="001B582B" w:rsidP="00472358">
            <w:pPr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Лектор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2B" w:rsidRPr="00CD3A99" w:rsidRDefault="00B01D7A" w:rsidP="00472358">
            <w:pPr>
              <w:spacing w:after="0" w:line="252" w:lineRule="auto"/>
              <w:jc w:val="both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 xml:space="preserve">Предмет досліджень </w:t>
            </w: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82B" w:rsidRPr="00C70BCB" w:rsidRDefault="004036B7" w:rsidP="00472358">
            <w:pPr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r w:rsidRPr="00C70BCB">
              <w:rPr>
                <w:rFonts w:ascii="Times New Roman" w:hAnsi="Times New Roman" w:cs="Times New Roman"/>
              </w:rPr>
              <w:t xml:space="preserve">Перелік публікацій, результати яких </w:t>
            </w:r>
            <w:r w:rsidR="00B01D7A" w:rsidRPr="00C70BCB">
              <w:rPr>
                <w:rFonts w:ascii="Times New Roman" w:hAnsi="Times New Roman" w:cs="Times New Roman"/>
              </w:rPr>
              <w:t xml:space="preserve">включено до освітньої програми </w:t>
            </w:r>
          </w:p>
        </w:tc>
      </w:tr>
      <w:tr w:rsidR="00621B4F" w:rsidRPr="00866B9A" w:rsidTr="00253655">
        <w:trPr>
          <w:trHeight w:val="852"/>
          <w:jc w:val="center"/>
        </w:trPr>
        <w:tc>
          <w:tcPr>
            <w:tcW w:w="557" w:type="dxa"/>
          </w:tcPr>
          <w:p w:rsidR="00621B4F" w:rsidRPr="00A879ED" w:rsidRDefault="00A879ED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866B9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B9A">
              <w:rPr>
                <w:rFonts w:ascii="Times New Roman" w:hAnsi="Times New Roman" w:cs="Times New Roman"/>
              </w:rPr>
              <w:t>Колоїдна хімія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866B9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B9A">
              <w:rPr>
                <w:rFonts w:ascii="Times New Roman" w:hAnsi="Times New Roman" w:cs="Times New Roman"/>
              </w:rPr>
              <w:t xml:space="preserve">Проф., </w:t>
            </w:r>
            <w:proofErr w:type="spellStart"/>
            <w:r w:rsidRPr="00866B9A">
              <w:rPr>
                <w:rFonts w:ascii="Times New Roman" w:hAnsi="Times New Roman" w:cs="Times New Roman"/>
              </w:rPr>
              <w:t>д.х.н</w:t>
            </w:r>
            <w:proofErr w:type="spellEnd"/>
            <w:r w:rsidRPr="00866B9A">
              <w:rPr>
                <w:rFonts w:ascii="Times New Roman" w:hAnsi="Times New Roman" w:cs="Times New Roman"/>
              </w:rPr>
              <w:t>.</w:t>
            </w:r>
          </w:p>
          <w:p w:rsidR="00621B4F" w:rsidRPr="00866B9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B9A">
              <w:rPr>
                <w:rFonts w:ascii="Times New Roman" w:hAnsi="Times New Roman" w:cs="Times New Roman"/>
              </w:rPr>
              <w:t>Міщук Н.О.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866B9A" w:rsidRDefault="00621B4F" w:rsidP="00472358">
            <w:pPr>
              <w:spacing w:after="0" w:line="240" w:lineRule="auto"/>
              <w:jc w:val="both"/>
              <w:rPr>
                <w:rStyle w:val="FontStyle11"/>
                <w:rFonts w:eastAsia="Courier New"/>
                <w:color w:val="000000" w:themeColor="text1"/>
                <w:sz w:val="22"/>
                <w:szCs w:val="22"/>
              </w:rPr>
            </w:pPr>
            <w:proofErr w:type="spellStart"/>
            <w:r w:rsidRPr="00866B9A">
              <w:rPr>
                <w:rStyle w:val="FontStyle11"/>
                <w:rFonts w:eastAsia="Courier New"/>
                <w:color w:val="000000" w:themeColor="text1"/>
                <w:sz w:val="22"/>
                <w:szCs w:val="22"/>
              </w:rPr>
              <w:t>Електроповерхневі</w:t>
            </w:r>
            <w:proofErr w:type="spellEnd"/>
            <w:r w:rsidRPr="00866B9A">
              <w:rPr>
                <w:rStyle w:val="FontStyle11"/>
                <w:rFonts w:eastAsia="Courier New"/>
                <w:color w:val="000000" w:themeColor="text1"/>
                <w:sz w:val="22"/>
                <w:szCs w:val="22"/>
              </w:rPr>
              <w:t xml:space="preserve"> властивості дисперсних матеріалів</w:t>
            </w: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524387" w:rsidRDefault="00524387" w:rsidP="00472358">
            <w:pPr>
              <w:tabs>
                <w:tab w:val="left" w:pos="39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1. </w:t>
            </w:r>
            <w:proofErr w:type="spellStart"/>
            <w:r w:rsidR="00621B4F" w:rsidRPr="00524387">
              <w:rPr>
                <w:rFonts w:ascii="Times New Roman" w:hAnsi="Times New Roman" w:cs="Times New Roman"/>
                <w:shd w:val="clear" w:color="auto" w:fill="FFFFFF"/>
              </w:rPr>
              <w:t>Mishchuk</w:t>
            </w:r>
            <w:proofErr w:type="spellEnd"/>
            <w:r w:rsidR="00621B4F" w:rsidRPr="00524387">
              <w:rPr>
                <w:rFonts w:ascii="Times New Roman" w:hAnsi="Times New Roman" w:cs="Times New Roman"/>
                <w:shd w:val="clear" w:color="auto" w:fill="FFFFFF"/>
              </w:rPr>
              <w:t>, N., Lysenko, L. Application of strongly charged porous additives to enhance dewatering of clay dispersions. </w:t>
            </w:r>
          </w:p>
          <w:p w:rsidR="00621B4F" w:rsidRPr="00C70BCB" w:rsidRDefault="00621B4F" w:rsidP="00472358">
            <w:pPr>
              <w:tabs>
                <w:tab w:val="left" w:pos="39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C70BCB">
              <w:rPr>
                <w:rFonts w:ascii="Times New Roman" w:hAnsi="Times New Roman" w:cs="Times New Roman"/>
                <w:i/>
                <w:iCs/>
                <w:shd w:val="clear" w:color="auto" w:fill="FFFFFF"/>
                <w:lang w:val="en-US"/>
              </w:rPr>
              <w:t>Colloids and Surfaces A 680</w:t>
            </w:r>
            <w:r w:rsidRPr="00C70B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 2024,132663.</w:t>
            </w:r>
          </w:p>
          <w:p w:rsidR="00621B4F" w:rsidRPr="00C70BCB" w:rsidRDefault="00C9613A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5" w:history="1">
              <w:r w:rsidR="00621B4F" w:rsidRPr="00524387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https://doi.org/10.1016/j.colsurfa.2023.132663</w:t>
              </w:r>
            </w:hyperlink>
            <w:r w:rsidR="0052438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</w:p>
          <w:p w:rsidR="00621B4F" w:rsidRPr="00C70BCB" w:rsidRDefault="00524387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2. </w:t>
            </w:r>
            <w:r w:rsidR="00621B4F" w:rsidRPr="00C70B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Lysenko, L., Mishchuk, N., Kovalchuk, V. Basic principles and problems in decontamination of natural disperse systems. </w:t>
            </w:r>
            <w:r w:rsidR="00621B4F" w:rsidRPr="00C70BCB">
              <w:rPr>
                <w:rFonts w:ascii="Times New Roman" w:hAnsi="Times New Roman" w:cs="Times New Roman"/>
                <w:i/>
                <w:iCs/>
                <w:shd w:val="clear" w:color="auto" w:fill="FFFFFF"/>
                <w:lang w:val="en-US"/>
              </w:rPr>
              <w:t>Advances in Colloid and Interface Science</w:t>
            </w:r>
            <w:r w:rsidR="00621B4F" w:rsidRPr="00C70B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 </w:t>
            </w:r>
            <w:r w:rsidR="00621B4F" w:rsidRPr="00C70BCB">
              <w:rPr>
                <w:rFonts w:ascii="Times New Roman" w:hAnsi="Times New Roman" w:cs="Times New Roman"/>
                <w:i/>
                <w:iCs/>
                <w:shd w:val="clear" w:color="auto" w:fill="FFFFFF"/>
                <w:lang w:val="en-US"/>
              </w:rPr>
              <w:t>310</w:t>
            </w:r>
            <w:r w:rsidR="00621B4F" w:rsidRPr="00C70B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2022, 102798. </w:t>
            </w:r>
            <w:hyperlink r:id="rId6" w:history="1">
              <w:r w:rsidR="00621B4F" w:rsidRPr="001A5CAB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https://doi.org/10.1016/j.cis.2022.102798</w:t>
              </w:r>
            </w:hyperlink>
            <w:r w:rsidR="001A5C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</w:p>
          <w:p w:rsidR="00621B4F" w:rsidRPr="00C70BCB" w:rsidRDefault="001A5CAB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3. </w:t>
            </w:r>
            <w:r w:rsidR="00621B4F" w:rsidRPr="00C70B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Mishchuk, N. Polarization of systems with complex geometry. </w:t>
            </w:r>
            <w:r w:rsidR="00621B4F" w:rsidRPr="00C70BCB">
              <w:rPr>
                <w:rFonts w:ascii="Times New Roman" w:hAnsi="Times New Roman" w:cs="Times New Roman"/>
                <w:i/>
                <w:iCs/>
                <w:shd w:val="clear" w:color="auto" w:fill="FFFFFF"/>
                <w:lang w:val="en-US"/>
              </w:rPr>
              <w:t>Current opinion in colloid interface science</w:t>
            </w:r>
            <w:r w:rsidR="00621B4F" w:rsidRPr="00C70B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 </w:t>
            </w:r>
            <w:r w:rsidR="00621B4F" w:rsidRPr="00C70BCB">
              <w:rPr>
                <w:rFonts w:ascii="Times New Roman" w:hAnsi="Times New Roman" w:cs="Times New Roman"/>
                <w:i/>
                <w:iCs/>
                <w:shd w:val="clear" w:color="auto" w:fill="FFFFFF"/>
                <w:lang w:val="en-US"/>
              </w:rPr>
              <w:t>18</w:t>
            </w:r>
            <w:r w:rsidR="00621B4F" w:rsidRPr="00C70B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(2), 2013, 137. </w:t>
            </w:r>
            <w:hyperlink r:id="rId7" w:history="1">
              <w:r w:rsidR="00621B4F" w:rsidRPr="001A5CAB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https://doi.org/10.1016/j.cocis.2013.02.005</w:t>
              </w:r>
            </w:hyperlink>
          </w:p>
        </w:tc>
      </w:tr>
      <w:tr w:rsidR="00621B4F" w:rsidRPr="00866B9A" w:rsidTr="00253655">
        <w:trPr>
          <w:trHeight w:val="852"/>
          <w:jc w:val="center"/>
        </w:trPr>
        <w:tc>
          <w:tcPr>
            <w:tcW w:w="557" w:type="dxa"/>
          </w:tcPr>
          <w:p w:rsidR="00621B4F" w:rsidRPr="00A879ED" w:rsidRDefault="00A879ED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866B9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B9A">
              <w:rPr>
                <w:rFonts w:ascii="Times New Roman" w:hAnsi="Times New Roman" w:cs="Times New Roman"/>
              </w:rPr>
              <w:t>Колоїдна хімія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866B9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B9A">
              <w:rPr>
                <w:rFonts w:ascii="Times New Roman" w:hAnsi="Times New Roman" w:cs="Times New Roman"/>
              </w:rPr>
              <w:t xml:space="preserve">Проф., </w:t>
            </w:r>
            <w:proofErr w:type="spellStart"/>
            <w:r w:rsidRPr="00866B9A">
              <w:rPr>
                <w:rFonts w:ascii="Times New Roman" w:hAnsi="Times New Roman" w:cs="Times New Roman"/>
              </w:rPr>
              <w:t>д.х.н</w:t>
            </w:r>
            <w:proofErr w:type="spellEnd"/>
            <w:r w:rsidRPr="00866B9A">
              <w:rPr>
                <w:rFonts w:ascii="Times New Roman" w:hAnsi="Times New Roman" w:cs="Times New Roman"/>
              </w:rPr>
              <w:t>.</w:t>
            </w:r>
          </w:p>
          <w:p w:rsidR="00621B4F" w:rsidRPr="00866B9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B9A">
              <w:rPr>
                <w:rFonts w:ascii="Times New Roman" w:hAnsi="Times New Roman" w:cs="Times New Roman"/>
              </w:rPr>
              <w:t>Міщук Н.О.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B01D7A" w:rsidRDefault="00621B4F" w:rsidP="00472358">
            <w:pPr>
              <w:spacing w:after="0" w:line="240" w:lineRule="auto"/>
              <w:jc w:val="both"/>
              <w:rPr>
                <w:rStyle w:val="FontStyle11"/>
                <w:rFonts w:eastAsia="Courier New"/>
                <w:color w:val="000000" w:themeColor="text1"/>
                <w:sz w:val="22"/>
                <w:szCs w:val="22"/>
              </w:rPr>
            </w:pPr>
            <w:r w:rsidRPr="00B01D7A">
              <w:rPr>
                <w:rStyle w:val="FontStyle11"/>
                <w:rFonts w:eastAsia="Courier New"/>
                <w:bCs/>
                <w:sz w:val="22"/>
                <w:szCs w:val="22"/>
              </w:rPr>
              <w:t>Стійкість ліофобних дисперсних систем</w:t>
            </w: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C70BCB" w:rsidRDefault="001A5CAB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4. </w:t>
            </w:r>
            <w:r w:rsidR="00621B4F" w:rsidRPr="00C70B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Mishchuk, N. The model of hydrophobic attraction in the framework of classical DLVO forces. </w:t>
            </w:r>
            <w:r w:rsidR="00621B4F" w:rsidRPr="00C70BCB">
              <w:rPr>
                <w:rFonts w:ascii="Times New Roman" w:hAnsi="Times New Roman" w:cs="Times New Roman"/>
                <w:i/>
                <w:iCs/>
                <w:shd w:val="clear" w:color="auto" w:fill="FFFFFF"/>
                <w:lang w:val="en-US"/>
              </w:rPr>
              <w:t>Advances in colloid and Interface Science</w:t>
            </w:r>
            <w:r w:rsidR="00621B4F" w:rsidRPr="00C70B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 </w:t>
            </w:r>
            <w:r w:rsidR="00621B4F" w:rsidRPr="00C70BCB">
              <w:rPr>
                <w:rFonts w:ascii="Times New Roman" w:hAnsi="Times New Roman" w:cs="Times New Roman"/>
                <w:i/>
                <w:iCs/>
                <w:shd w:val="clear" w:color="auto" w:fill="FFFFFF"/>
                <w:lang w:val="en-US"/>
              </w:rPr>
              <w:t>168</w:t>
            </w:r>
            <w:r w:rsidR="00621B4F" w:rsidRPr="00C70B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(1-2), 2011, 149-166.</w:t>
            </w:r>
          </w:p>
          <w:p w:rsidR="00621B4F" w:rsidRPr="00C70BCB" w:rsidRDefault="00C9613A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="00621B4F" w:rsidRPr="001A5CAB">
                <w:rPr>
                  <w:rStyle w:val="a4"/>
                  <w:rFonts w:ascii="Times New Roman" w:hAnsi="Times New Roman" w:cs="Times New Roman"/>
                  <w:lang w:val="en-US"/>
                </w:rPr>
                <w:t>https://doi.org/10.1016/j.cis.2011.06.003</w:t>
              </w:r>
            </w:hyperlink>
          </w:p>
          <w:p w:rsidR="00621B4F" w:rsidRPr="00C70BCB" w:rsidRDefault="001A5CAB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5. </w:t>
            </w:r>
            <w:r w:rsidR="00621B4F" w:rsidRPr="00C70B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Mishchuk, N., Ralston, J., </w:t>
            </w:r>
            <w:proofErr w:type="spellStart"/>
            <w:r w:rsidR="00621B4F" w:rsidRPr="00C70B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Fornasiero</w:t>
            </w:r>
            <w:proofErr w:type="spellEnd"/>
            <w:r w:rsidR="00621B4F" w:rsidRPr="00C70B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D. The analytical model of nanoparticle recovery by </w:t>
            </w:r>
            <w:proofErr w:type="spellStart"/>
            <w:r w:rsidR="00621B4F" w:rsidRPr="00C70B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microflotation</w:t>
            </w:r>
            <w:proofErr w:type="spellEnd"/>
            <w:r w:rsidR="00621B4F" w:rsidRPr="00C70B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 </w:t>
            </w:r>
            <w:r w:rsidR="00621B4F" w:rsidRPr="00C70BCB">
              <w:rPr>
                <w:rFonts w:ascii="Times New Roman" w:hAnsi="Times New Roman" w:cs="Times New Roman"/>
                <w:i/>
                <w:iCs/>
                <w:shd w:val="clear" w:color="auto" w:fill="FFFFFF"/>
                <w:lang w:val="en-US"/>
              </w:rPr>
              <w:t>Advances in colloid and interface science</w:t>
            </w:r>
            <w:r w:rsidR="00621B4F" w:rsidRPr="00C70B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 </w:t>
            </w:r>
            <w:r w:rsidR="00621B4F" w:rsidRPr="00C70BCB">
              <w:rPr>
                <w:rFonts w:ascii="Times New Roman" w:hAnsi="Times New Roman" w:cs="Times New Roman"/>
                <w:i/>
                <w:iCs/>
                <w:shd w:val="clear" w:color="auto" w:fill="FFFFFF"/>
                <w:lang w:val="en-US"/>
              </w:rPr>
              <w:t>179</w:t>
            </w:r>
            <w:r w:rsidR="00621B4F" w:rsidRPr="00C70B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 2012, 114-122.</w:t>
            </w:r>
          </w:p>
          <w:p w:rsidR="00621B4F" w:rsidRPr="00C70BCB" w:rsidRDefault="00C9613A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621B4F" w:rsidRPr="001A5CAB">
                <w:rPr>
                  <w:rStyle w:val="a4"/>
                  <w:rFonts w:ascii="Times New Roman" w:hAnsi="Times New Roman" w:cs="Times New Roman"/>
                  <w:lang w:val="en-US"/>
                </w:rPr>
                <w:t>https://doi.org/10.1016/j.cis.2012.06.008</w:t>
              </w:r>
            </w:hyperlink>
          </w:p>
        </w:tc>
      </w:tr>
      <w:tr w:rsidR="00621B4F" w:rsidRPr="00866B9A" w:rsidTr="00253655">
        <w:trPr>
          <w:trHeight w:val="852"/>
          <w:jc w:val="center"/>
        </w:trPr>
        <w:tc>
          <w:tcPr>
            <w:tcW w:w="557" w:type="dxa"/>
          </w:tcPr>
          <w:p w:rsidR="00621B4F" w:rsidRPr="00A879ED" w:rsidRDefault="00A879ED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866B9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B9A">
              <w:rPr>
                <w:rFonts w:ascii="Times New Roman" w:hAnsi="Times New Roman" w:cs="Times New Roman"/>
              </w:rPr>
              <w:t>Колоїдна хімія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866B9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B9A">
              <w:rPr>
                <w:rFonts w:ascii="Times New Roman" w:hAnsi="Times New Roman" w:cs="Times New Roman"/>
              </w:rPr>
              <w:t xml:space="preserve">Проф., </w:t>
            </w:r>
            <w:proofErr w:type="spellStart"/>
            <w:r w:rsidRPr="00866B9A">
              <w:rPr>
                <w:rFonts w:ascii="Times New Roman" w:hAnsi="Times New Roman" w:cs="Times New Roman"/>
              </w:rPr>
              <w:t>д.х.н</w:t>
            </w:r>
            <w:proofErr w:type="spellEnd"/>
            <w:r w:rsidRPr="00866B9A">
              <w:rPr>
                <w:rFonts w:ascii="Times New Roman" w:hAnsi="Times New Roman" w:cs="Times New Roman"/>
              </w:rPr>
              <w:t>.</w:t>
            </w:r>
          </w:p>
          <w:p w:rsidR="00621B4F" w:rsidRPr="00866B9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B9A">
              <w:rPr>
                <w:rFonts w:ascii="Times New Roman" w:hAnsi="Times New Roman" w:cs="Times New Roman"/>
              </w:rPr>
              <w:t>Міщук Н.О.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866B9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66B9A">
              <w:rPr>
                <w:rStyle w:val="FontStyle11"/>
                <w:rFonts w:eastAsia="Courier New"/>
                <w:color w:val="000000" w:themeColor="text1"/>
                <w:sz w:val="22"/>
                <w:szCs w:val="22"/>
              </w:rPr>
              <w:t xml:space="preserve">Адсорбційні шари та </w:t>
            </w:r>
            <w:proofErr w:type="spellStart"/>
            <w:r w:rsidRPr="00866B9A">
              <w:rPr>
                <w:rStyle w:val="FontStyle11"/>
                <w:rFonts w:eastAsia="Courier New"/>
                <w:color w:val="000000" w:themeColor="text1"/>
                <w:sz w:val="22"/>
                <w:szCs w:val="22"/>
              </w:rPr>
              <w:t>їx</w:t>
            </w:r>
            <w:proofErr w:type="spellEnd"/>
            <w:r w:rsidRPr="00866B9A">
              <w:rPr>
                <w:rStyle w:val="FontStyle11"/>
                <w:rFonts w:eastAsia="Courier New"/>
                <w:color w:val="000000" w:themeColor="text1"/>
                <w:sz w:val="22"/>
                <w:szCs w:val="22"/>
              </w:rPr>
              <w:t xml:space="preserve"> вплив на властивості дисперсних частинок</w:t>
            </w:r>
            <w:r w:rsidRPr="00866B9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C70BCB" w:rsidRDefault="001A5CAB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D4DEE">
              <w:rPr>
                <w:rFonts w:ascii="Times New Roman" w:hAnsi="Times New Roman" w:cs="Times New Roman"/>
                <w:shd w:val="clear" w:color="auto" w:fill="FFFFFF"/>
                <w:lang w:val="de-AT"/>
              </w:rPr>
              <w:t>6. </w:t>
            </w:r>
            <w:proofErr w:type="spellStart"/>
            <w:r w:rsidR="00621B4F" w:rsidRPr="003D4DEE">
              <w:rPr>
                <w:rFonts w:ascii="Times New Roman" w:hAnsi="Times New Roman" w:cs="Times New Roman"/>
                <w:shd w:val="clear" w:color="auto" w:fill="FFFFFF"/>
                <w:lang w:val="de-AT"/>
              </w:rPr>
              <w:t>Fainerman</w:t>
            </w:r>
            <w:proofErr w:type="spellEnd"/>
            <w:r w:rsidR="00621B4F" w:rsidRPr="003D4DEE">
              <w:rPr>
                <w:rFonts w:ascii="Times New Roman" w:hAnsi="Times New Roman" w:cs="Times New Roman"/>
                <w:shd w:val="clear" w:color="auto" w:fill="FFFFFF"/>
                <w:lang w:val="de-AT"/>
              </w:rPr>
              <w:t xml:space="preserve"> V., </w:t>
            </w:r>
            <w:proofErr w:type="spellStart"/>
            <w:r w:rsidR="00621B4F" w:rsidRPr="003D4DEE">
              <w:rPr>
                <w:rFonts w:ascii="Times New Roman" w:hAnsi="Times New Roman" w:cs="Times New Roman"/>
                <w:shd w:val="clear" w:color="auto" w:fill="FFFFFF"/>
                <w:lang w:val="de-AT"/>
              </w:rPr>
              <w:t>Kovalchuk</w:t>
            </w:r>
            <w:proofErr w:type="spellEnd"/>
            <w:r w:rsidR="00621B4F" w:rsidRPr="003D4DEE">
              <w:rPr>
                <w:rFonts w:ascii="Times New Roman" w:hAnsi="Times New Roman" w:cs="Times New Roman"/>
                <w:shd w:val="clear" w:color="auto" w:fill="FFFFFF"/>
                <w:lang w:val="de-AT"/>
              </w:rPr>
              <w:t xml:space="preserve"> V., </w:t>
            </w:r>
            <w:proofErr w:type="spellStart"/>
            <w:r w:rsidR="00621B4F" w:rsidRPr="003D4DEE">
              <w:rPr>
                <w:rFonts w:ascii="Times New Roman" w:hAnsi="Times New Roman" w:cs="Times New Roman"/>
                <w:shd w:val="clear" w:color="auto" w:fill="FFFFFF"/>
                <w:lang w:val="de-AT"/>
              </w:rPr>
              <w:t>Aksenenko</w:t>
            </w:r>
            <w:proofErr w:type="spellEnd"/>
            <w:r w:rsidR="00621B4F" w:rsidRPr="003D4DEE">
              <w:rPr>
                <w:rFonts w:ascii="Times New Roman" w:hAnsi="Times New Roman" w:cs="Times New Roman"/>
                <w:shd w:val="clear" w:color="auto" w:fill="FFFFFF"/>
                <w:lang w:val="de-AT"/>
              </w:rPr>
              <w:t xml:space="preserve"> E., </w:t>
            </w:r>
            <w:proofErr w:type="spellStart"/>
            <w:r w:rsidR="00621B4F" w:rsidRPr="003D4DEE">
              <w:rPr>
                <w:rFonts w:ascii="Times New Roman" w:hAnsi="Times New Roman" w:cs="Times New Roman"/>
                <w:shd w:val="clear" w:color="auto" w:fill="FFFFFF"/>
                <w:lang w:val="de-AT"/>
              </w:rPr>
              <w:t>Mishchuk</w:t>
            </w:r>
            <w:proofErr w:type="spellEnd"/>
            <w:r w:rsidR="00621B4F" w:rsidRPr="003D4DEE">
              <w:rPr>
                <w:rFonts w:ascii="Times New Roman" w:hAnsi="Times New Roman" w:cs="Times New Roman"/>
                <w:shd w:val="clear" w:color="auto" w:fill="FFFFFF"/>
                <w:lang w:val="de-AT"/>
              </w:rPr>
              <w:t xml:space="preserve"> N., Miller, R.  </w:t>
            </w:r>
            <w:r w:rsidR="00621B4F" w:rsidRPr="00C70B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A Multistate Adsorption Model for the Characterization of C13DMPO Adsorption Layers at the Aqueous Solution/Air Interface. </w:t>
            </w:r>
            <w:r w:rsidR="00621B4F" w:rsidRPr="00C70BCB">
              <w:rPr>
                <w:rFonts w:ascii="Times New Roman" w:hAnsi="Times New Roman" w:cs="Times New Roman"/>
                <w:i/>
                <w:iCs/>
                <w:shd w:val="clear" w:color="auto" w:fill="FFFFFF"/>
                <w:lang w:val="en-US"/>
              </w:rPr>
              <w:t>Langmuir</w:t>
            </w:r>
            <w:r w:rsidR="00621B4F" w:rsidRPr="00C70B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 </w:t>
            </w:r>
            <w:r w:rsidR="00621B4F" w:rsidRPr="00C70BCB">
              <w:rPr>
                <w:rFonts w:ascii="Times New Roman" w:hAnsi="Times New Roman" w:cs="Times New Roman"/>
                <w:i/>
                <w:iCs/>
                <w:shd w:val="clear" w:color="auto" w:fill="FFFFFF"/>
                <w:lang w:val="en-US"/>
              </w:rPr>
              <w:t>38</w:t>
            </w:r>
            <w:r w:rsidR="00621B4F" w:rsidRPr="00C70B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(16), </w:t>
            </w:r>
            <w:proofErr w:type="gramStart"/>
            <w:r w:rsidR="00621B4F" w:rsidRPr="00C70B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2022,  4913</w:t>
            </w:r>
            <w:proofErr w:type="gramEnd"/>
            <w:r w:rsidR="00621B4F" w:rsidRPr="00C70BC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-4920.</w:t>
            </w:r>
          </w:p>
        </w:tc>
      </w:tr>
      <w:tr w:rsidR="00621B4F" w:rsidRPr="00866B9A" w:rsidTr="00253655">
        <w:trPr>
          <w:trHeight w:val="852"/>
          <w:jc w:val="center"/>
        </w:trPr>
        <w:tc>
          <w:tcPr>
            <w:tcW w:w="557" w:type="dxa"/>
          </w:tcPr>
          <w:p w:rsidR="00621B4F" w:rsidRPr="00A879ED" w:rsidRDefault="00A879ED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866B9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B9A">
              <w:rPr>
                <w:rFonts w:ascii="Times New Roman" w:hAnsi="Times New Roman" w:cs="Times New Roman"/>
              </w:rPr>
              <w:t>Екологічна безпека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866B9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6B9A">
              <w:rPr>
                <w:rFonts w:ascii="Times New Roman" w:hAnsi="Times New Roman" w:cs="Times New Roman"/>
              </w:rPr>
              <w:t>д.х.н</w:t>
            </w:r>
            <w:proofErr w:type="spellEnd"/>
            <w:r w:rsidRPr="00866B9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66B9A">
              <w:rPr>
                <w:rFonts w:ascii="Times New Roman" w:hAnsi="Times New Roman" w:cs="Times New Roman"/>
              </w:rPr>
              <w:t>Зуй</w:t>
            </w:r>
            <w:proofErr w:type="spellEnd"/>
            <w:r w:rsidRPr="00866B9A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866B9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Гетерогенно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-хемілюмінесцентні методи </w:t>
            </w:r>
            <w:r w:rsidRPr="00866B9A">
              <w:rPr>
                <w:rFonts w:ascii="Times New Roman" w:hAnsi="Times New Roman" w:cs="Times New Roman"/>
              </w:rPr>
              <w:t xml:space="preserve">детектування </w:t>
            </w:r>
            <w:proofErr w:type="spellStart"/>
            <w:r w:rsidRPr="00866B9A">
              <w:rPr>
                <w:rFonts w:ascii="Times New Roman" w:hAnsi="Times New Roman" w:cs="Times New Roman"/>
              </w:rPr>
              <w:t>ультрамікрокількостей</w:t>
            </w:r>
            <w:proofErr w:type="spellEnd"/>
            <w:r w:rsidRPr="00866B9A">
              <w:rPr>
                <w:rFonts w:ascii="Times New Roman" w:hAnsi="Times New Roman" w:cs="Times New Roman"/>
              </w:rPr>
              <w:t xml:space="preserve"> аніонів-токсикантів в об’єктах довкілля</w:t>
            </w: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C70BCB" w:rsidRDefault="001A5CAB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5CAB">
              <w:rPr>
                <w:rFonts w:ascii="Times New Roman" w:hAnsi="Times New Roman" w:cs="Times New Roman"/>
                <w:lang w:val="ru-RU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Зуй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 О.В., Гончарук В.В.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Гетерогенно-хемилюминесцентный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анализ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определении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нанограммовых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количеств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анионов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. К.: Наукова думка, 2013. 252 с. </w:t>
            </w:r>
          </w:p>
        </w:tc>
      </w:tr>
      <w:tr w:rsidR="00621B4F" w:rsidRPr="00866B9A" w:rsidTr="00253655">
        <w:trPr>
          <w:trHeight w:val="852"/>
          <w:jc w:val="center"/>
        </w:trPr>
        <w:tc>
          <w:tcPr>
            <w:tcW w:w="557" w:type="dxa"/>
          </w:tcPr>
          <w:p w:rsidR="00621B4F" w:rsidRPr="00A879ED" w:rsidRDefault="00A879ED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866B9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B9A">
              <w:rPr>
                <w:rFonts w:ascii="Times New Roman" w:hAnsi="Times New Roman" w:cs="Times New Roman"/>
              </w:rPr>
              <w:t>Екологічна безпека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866B9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6B9A">
              <w:rPr>
                <w:rFonts w:ascii="Times New Roman" w:hAnsi="Times New Roman" w:cs="Times New Roman"/>
              </w:rPr>
              <w:t>д.х.н</w:t>
            </w:r>
            <w:proofErr w:type="spellEnd"/>
            <w:r w:rsidRPr="00866B9A">
              <w:rPr>
                <w:rFonts w:ascii="Times New Roman" w:hAnsi="Times New Roman" w:cs="Times New Roman"/>
              </w:rPr>
              <w:t>.</w:t>
            </w:r>
            <w:r w:rsidRPr="00866B9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6B9A">
              <w:rPr>
                <w:rFonts w:ascii="Times New Roman" w:hAnsi="Times New Roman" w:cs="Times New Roman"/>
              </w:rPr>
              <w:t>Зуй</w:t>
            </w:r>
            <w:proofErr w:type="spellEnd"/>
            <w:r w:rsidRPr="00866B9A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866B9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</w:t>
            </w:r>
            <w:r w:rsidRPr="00866B9A">
              <w:rPr>
                <w:rFonts w:ascii="Times New Roman" w:hAnsi="Times New Roman" w:cs="Times New Roman"/>
              </w:rPr>
              <w:t xml:space="preserve"> визначення </w:t>
            </w:r>
            <w:proofErr w:type="spellStart"/>
            <w:r w:rsidRPr="00866B9A">
              <w:rPr>
                <w:rFonts w:ascii="Times New Roman" w:hAnsi="Times New Roman" w:cs="Times New Roman"/>
              </w:rPr>
              <w:t>бромат</w:t>
            </w:r>
            <w:proofErr w:type="spellEnd"/>
            <w:r w:rsidRPr="00866B9A">
              <w:rPr>
                <w:rFonts w:ascii="Times New Roman" w:hAnsi="Times New Roman" w:cs="Times New Roman"/>
              </w:rPr>
              <w:t>-іонів у водах застосуванням газової екстракції з хемілюмінесцентним детектуванням</w:t>
            </w: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C70BCB" w:rsidRDefault="001A5CAB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BB7">
              <w:rPr>
                <w:rFonts w:ascii="Times New Roman" w:hAnsi="Times New Roman" w:cs="Times New Roman"/>
                <w:lang w:val="ru-RU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="00621B4F" w:rsidRPr="00C70BCB">
              <w:rPr>
                <w:rFonts w:ascii="Times New Roman" w:hAnsi="Times New Roman" w:cs="Times New Roman"/>
              </w:rPr>
              <w:t xml:space="preserve">ДСТУ 7148:2010.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Введ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>. 01.10.10. К,: Держспоживстандарт України, 2010. 23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="00621B4F" w:rsidRPr="00C70BCB">
              <w:rPr>
                <w:rFonts w:ascii="Times New Roman" w:hAnsi="Times New Roman" w:cs="Times New Roman"/>
              </w:rPr>
              <w:t>с.</w:t>
            </w:r>
          </w:p>
        </w:tc>
      </w:tr>
      <w:tr w:rsidR="00621B4F" w:rsidRPr="00866B9A" w:rsidTr="00253655">
        <w:trPr>
          <w:trHeight w:val="852"/>
          <w:jc w:val="center"/>
        </w:trPr>
        <w:tc>
          <w:tcPr>
            <w:tcW w:w="557" w:type="dxa"/>
          </w:tcPr>
          <w:p w:rsidR="00621B4F" w:rsidRPr="00A879ED" w:rsidRDefault="00A879ED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866B9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B9A">
              <w:rPr>
                <w:rFonts w:ascii="Times New Roman" w:hAnsi="Times New Roman" w:cs="Times New Roman"/>
              </w:rPr>
              <w:t>Екологічна безпека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866B9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6B9A">
              <w:rPr>
                <w:rFonts w:ascii="Times New Roman" w:hAnsi="Times New Roman" w:cs="Times New Roman"/>
              </w:rPr>
              <w:t>д.х.н</w:t>
            </w:r>
            <w:proofErr w:type="spellEnd"/>
            <w:r w:rsidRPr="00866B9A">
              <w:rPr>
                <w:rFonts w:ascii="Times New Roman" w:hAnsi="Times New Roman" w:cs="Times New Roman"/>
              </w:rPr>
              <w:t>.</w:t>
            </w:r>
            <w:r w:rsidRPr="00866B9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6B9A">
              <w:rPr>
                <w:rFonts w:ascii="Times New Roman" w:hAnsi="Times New Roman" w:cs="Times New Roman"/>
              </w:rPr>
              <w:t>Зуй</w:t>
            </w:r>
            <w:proofErr w:type="spellEnd"/>
            <w:r w:rsidRPr="00866B9A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866B9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Pr="00866B9A">
              <w:rPr>
                <w:rFonts w:ascii="Times New Roman" w:hAnsi="Times New Roman" w:cs="Times New Roman"/>
              </w:rPr>
              <w:t>ефлектометричн</w:t>
            </w:r>
            <w:r>
              <w:rPr>
                <w:rFonts w:ascii="Times New Roman" w:hAnsi="Times New Roman" w:cs="Times New Roman"/>
              </w:rPr>
              <w:t>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</w:t>
            </w:r>
            <w:r w:rsidRPr="00866B9A">
              <w:rPr>
                <w:rFonts w:ascii="Times New Roman" w:hAnsi="Times New Roman" w:cs="Times New Roman"/>
              </w:rPr>
              <w:t xml:space="preserve"> визначення  мікрограмових кількостей бромід-іонів у водах</w:t>
            </w: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C70BCB" w:rsidRDefault="001A5CAB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BB7">
              <w:rPr>
                <w:rFonts w:ascii="Times New Roman" w:hAnsi="Times New Roman" w:cs="Times New Roman"/>
                <w:lang w:val="ru-RU"/>
              </w:rPr>
              <w:t>3.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="00621B4F" w:rsidRPr="00C70BCB">
              <w:rPr>
                <w:rFonts w:ascii="Times New Roman" w:hAnsi="Times New Roman" w:cs="Times New Roman"/>
              </w:rPr>
              <w:t xml:space="preserve">ДСТУ 8929:2019.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Введ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. 01.11.2020. К.: ДП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УкрНДНЦ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>, 2020. 11 с.</w:t>
            </w:r>
          </w:p>
        </w:tc>
      </w:tr>
      <w:tr w:rsidR="00621B4F" w:rsidRPr="00866B9A" w:rsidTr="00621B4F">
        <w:trPr>
          <w:trHeight w:val="1909"/>
          <w:jc w:val="center"/>
        </w:trPr>
        <w:tc>
          <w:tcPr>
            <w:tcW w:w="557" w:type="dxa"/>
          </w:tcPr>
          <w:p w:rsidR="00621B4F" w:rsidRPr="00A879ED" w:rsidRDefault="00A879ED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866B9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B9A">
              <w:rPr>
                <w:rFonts w:ascii="Times New Roman" w:hAnsi="Times New Roman" w:cs="Times New Roman"/>
              </w:rPr>
              <w:t>Екологічна безпека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866B9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66B9A">
              <w:rPr>
                <w:rFonts w:ascii="Times New Roman" w:hAnsi="Times New Roman" w:cs="Times New Roman"/>
              </w:rPr>
              <w:t>д.х.н</w:t>
            </w:r>
            <w:proofErr w:type="spellEnd"/>
            <w:r w:rsidRPr="00866B9A">
              <w:rPr>
                <w:rFonts w:ascii="Times New Roman" w:hAnsi="Times New Roman" w:cs="Times New Roman"/>
              </w:rPr>
              <w:t>.</w:t>
            </w:r>
            <w:r w:rsidRPr="00866B9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6B9A">
              <w:rPr>
                <w:rFonts w:ascii="Times New Roman" w:hAnsi="Times New Roman" w:cs="Times New Roman"/>
              </w:rPr>
              <w:t>Зуй</w:t>
            </w:r>
            <w:proofErr w:type="spellEnd"/>
            <w:r w:rsidRPr="00866B9A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866B9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Хемілюмінесцентний  метод</w:t>
            </w:r>
            <w:r w:rsidRPr="00866B9A">
              <w:rPr>
                <w:rFonts w:ascii="Times New Roman" w:hAnsi="Times New Roman" w:cs="Times New Roman"/>
              </w:rPr>
              <w:t xml:space="preserve"> визначення </w:t>
            </w:r>
            <w:proofErr w:type="spellStart"/>
            <w:r w:rsidRPr="00866B9A">
              <w:rPr>
                <w:rFonts w:ascii="Times New Roman" w:hAnsi="Times New Roman" w:cs="Times New Roman"/>
              </w:rPr>
              <w:t>нанограмових</w:t>
            </w:r>
            <w:proofErr w:type="spellEnd"/>
            <w:r w:rsidRPr="00866B9A">
              <w:rPr>
                <w:rFonts w:ascii="Times New Roman" w:hAnsi="Times New Roman" w:cs="Times New Roman"/>
              </w:rPr>
              <w:t xml:space="preserve"> кількостей йодид-</w:t>
            </w:r>
            <w:r>
              <w:rPr>
                <w:rFonts w:ascii="Times New Roman" w:hAnsi="Times New Roman" w:cs="Times New Roman"/>
              </w:rPr>
              <w:t xml:space="preserve"> та</w:t>
            </w:r>
            <w:r w:rsidRPr="00866B9A">
              <w:rPr>
                <w:rFonts w:ascii="Times New Roman" w:hAnsi="Times New Roman" w:cs="Times New Roman"/>
              </w:rPr>
              <w:t xml:space="preserve"> нітрат-іонів </w:t>
            </w:r>
            <w:r>
              <w:rPr>
                <w:rFonts w:ascii="Times New Roman" w:hAnsi="Times New Roman" w:cs="Times New Roman"/>
              </w:rPr>
              <w:t>іонів у воді</w:t>
            </w: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C70BCB" w:rsidRDefault="001A5CAB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BB7">
              <w:rPr>
                <w:rFonts w:ascii="Times New Roman" w:hAnsi="Times New Roman" w:cs="Times New Roman"/>
                <w:lang w:val="ru-RU"/>
              </w:rPr>
              <w:t>4.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="00621B4F" w:rsidRPr="00C70BCB">
              <w:rPr>
                <w:rFonts w:ascii="Times New Roman" w:hAnsi="Times New Roman" w:cs="Times New Roman"/>
              </w:rPr>
              <w:t xml:space="preserve">ДСТУ 8930:2019. 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Введ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. 01.11.2020. К.: ДП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УкрНДНЦ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>, 2020. 13 с.</w:t>
            </w:r>
          </w:p>
          <w:p w:rsidR="00621B4F" w:rsidRPr="00C70BCB" w:rsidRDefault="001A5CAB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4BB7">
              <w:rPr>
                <w:rFonts w:ascii="Times New Roman" w:hAnsi="Times New Roman" w:cs="Times New Roman"/>
                <w:lang w:val="ru-RU"/>
              </w:rPr>
              <w:t>5.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="00621B4F" w:rsidRPr="00C70BCB">
              <w:rPr>
                <w:rFonts w:ascii="Times New Roman" w:hAnsi="Times New Roman" w:cs="Times New Roman"/>
              </w:rPr>
              <w:t xml:space="preserve">ДСТУ 8931:2019. 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Введ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. 01.11.2020. К.: ДП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УкрНДНЦ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>, 2020. 13 с.</w:t>
            </w:r>
          </w:p>
        </w:tc>
      </w:tr>
      <w:tr w:rsidR="00621B4F" w:rsidRPr="00866B9A" w:rsidTr="00253655">
        <w:trPr>
          <w:trHeight w:val="852"/>
          <w:jc w:val="center"/>
        </w:trPr>
        <w:tc>
          <w:tcPr>
            <w:tcW w:w="557" w:type="dxa"/>
          </w:tcPr>
          <w:p w:rsidR="00621B4F" w:rsidRPr="00A879ED" w:rsidRDefault="00A879ED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B01D7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1D7A">
              <w:rPr>
                <w:rFonts w:ascii="Times New Roman" w:hAnsi="Times New Roman" w:cs="Times New Roman"/>
                <w:color w:val="000000"/>
                <w:lang w:bidi="uk-UA"/>
              </w:rPr>
              <w:t xml:space="preserve">Технології </w:t>
            </w:r>
            <w:proofErr w:type="spellStart"/>
            <w:r w:rsidRPr="00B01D7A">
              <w:rPr>
                <w:rFonts w:ascii="Times New Roman" w:hAnsi="Times New Roman" w:cs="Times New Roman"/>
                <w:color w:val="000000"/>
                <w:lang w:bidi="uk-UA"/>
              </w:rPr>
              <w:t>водопідготовки</w:t>
            </w:r>
            <w:proofErr w:type="spellEnd"/>
            <w:r w:rsidRPr="00B01D7A">
              <w:rPr>
                <w:rFonts w:ascii="Times New Roman" w:hAnsi="Times New Roman" w:cs="Times New Roman"/>
                <w:color w:val="000000"/>
                <w:lang w:bidi="uk-UA"/>
              </w:rPr>
              <w:t xml:space="preserve"> та водоочищення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866B9A" w:rsidRDefault="00621B4F" w:rsidP="00A879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д.х.н</w:t>
            </w:r>
            <w:proofErr w:type="spellEnd"/>
            <w:r>
              <w:rPr>
                <w:rFonts w:ascii="Times New Roman" w:hAnsi="Times New Roman" w:cs="Times New Roman"/>
              </w:rPr>
              <w:t>. Мельник</w:t>
            </w:r>
            <w:r w:rsidR="00A879E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Л.О.</w:t>
            </w:r>
            <w:r w:rsidR="00A879ED">
              <w:rPr>
                <w:rFonts w:ascii="Times New Roman" w:hAnsi="Times New Roman" w:cs="Times New Roman"/>
              </w:rPr>
              <w:t> – Гарант ОНП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C70BCB" w:rsidRDefault="00621B4F" w:rsidP="00472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70BCB">
              <w:rPr>
                <w:rFonts w:ascii="Times New Roman" w:hAnsi="Times New Roman" w:cs="Times New Roman"/>
                <w:lang w:val="uk-UA"/>
              </w:rPr>
              <w:t>В</w:t>
            </w:r>
            <w:r w:rsidRPr="00715208">
              <w:rPr>
                <w:rFonts w:ascii="Times New Roman" w:hAnsi="Times New Roman" w:cs="Times New Roman"/>
                <w:lang w:val="uk-UA"/>
              </w:rPr>
              <w:t>плив окремих компонентів питної води на здоров’я людини.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70BCB">
              <w:rPr>
                <w:rFonts w:ascii="Times New Roman" w:hAnsi="Times New Roman" w:cs="Times New Roman"/>
                <w:lang w:val="uk-UA"/>
              </w:rPr>
              <w:t xml:space="preserve">Знесолення води методами </w:t>
            </w:r>
            <w:proofErr w:type="spellStart"/>
            <w:r w:rsidRPr="00C70BCB">
              <w:rPr>
                <w:rFonts w:ascii="Times New Roman" w:hAnsi="Times New Roman" w:cs="Times New Roman"/>
                <w:lang w:val="uk-UA"/>
              </w:rPr>
              <w:t>нанофільтрації</w:t>
            </w:r>
            <w:proofErr w:type="spellEnd"/>
            <w:r w:rsidRPr="00C70BCB">
              <w:rPr>
                <w:rFonts w:ascii="Times New Roman" w:hAnsi="Times New Roman" w:cs="Times New Roman"/>
                <w:lang w:val="uk-UA"/>
              </w:rPr>
              <w:t xml:space="preserve">, зворотного осмосу та електродіалізу. </w:t>
            </w:r>
          </w:p>
          <w:p w:rsidR="00621B4F" w:rsidRPr="00C70BCB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0BCB">
              <w:rPr>
                <w:rFonts w:ascii="Times New Roman" w:hAnsi="Times New Roman" w:cs="Times New Roman"/>
              </w:rPr>
              <w:t>Гібридні технології очищення води на основі мембранних процесів.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BCB">
              <w:rPr>
                <w:rFonts w:ascii="Times New Roman" w:hAnsi="Times New Roman" w:cs="Times New Roman"/>
              </w:rPr>
              <w:t xml:space="preserve">Методи </w:t>
            </w:r>
            <w:proofErr w:type="spellStart"/>
            <w:r w:rsidRPr="00C70BCB">
              <w:rPr>
                <w:rFonts w:ascii="Times New Roman" w:hAnsi="Times New Roman" w:cs="Times New Roman"/>
              </w:rPr>
              <w:t>деманганування</w:t>
            </w:r>
            <w:proofErr w:type="spellEnd"/>
            <w:r w:rsidRPr="00C70BCB">
              <w:rPr>
                <w:rFonts w:ascii="Times New Roman" w:hAnsi="Times New Roman" w:cs="Times New Roman"/>
              </w:rPr>
              <w:t xml:space="preserve"> води.</w:t>
            </w: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C70BCB" w:rsidRDefault="001A5CAB" w:rsidP="0047235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  <w:lang w:val="uk-UA" w:eastAsia="ru-RU"/>
              </w:rPr>
            </w:pPr>
            <w:r w:rsidRPr="001A5CAB">
              <w:rPr>
                <w:bCs/>
                <w:sz w:val="22"/>
                <w:szCs w:val="22"/>
                <w:lang w:eastAsia="ru-RU"/>
              </w:rPr>
              <w:t>1.</w:t>
            </w:r>
            <w:r>
              <w:rPr>
                <w:bCs/>
                <w:sz w:val="22"/>
                <w:szCs w:val="22"/>
                <w:lang w:val="en-US" w:eastAsia="ru-RU"/>
              </w:rPr>
              <w:t> </w:t>
            </w:r>
            <w:r w:rsidR="00621B4F" w:rsidRPr="00C70BCB">
              <w:rPr>
                <w:bCs/>
                <w:sz w:val="22"/>
                <w:szCs w:val="22"/>
                <w:lang w:val="uk-UA" w:eastAsia="ru-RU"/>
              </w:rPr>
              <w:t>Мельник Л</w:t>
            </w:r>
            <w:r w:rsidR="00621B4F" w:rsidRPr="00C70BCB">
              <w:rPr>
                <w:sz w:val="22"/>
                <w:szCs w:val="22"/>
                <w:lang w:val="uk-UA" w:eastAsia="ru-RU"/>
              </w:rPr>
              <w:t>.</w:t>
            </w:r>
            <w:r w:rsidR="00621B4F" w:rsidRPr="00C70BCB">
              <w:rPr>
                <w:bCs/>
                <w:sz w:val="22"/>
                <w:szCs w:val="22"/>
                <w:lang w:val="uk-UA" w:eastAsia="ru-RU"/>
              </w:rPr>
              <w:t>О</w:t>
            </w:r>
            <w:r w:rsidR="00621B4F" w:rsidRPr="00C70BCB">
              <w:rPr>
                <w:sz w:val="22"/>
                <w:szCs w:val="22"/>
                <w:lang w:val="uk-UA" w:eastAsia="ru-RU"/>
              </w:rPr>
              <w:t xml:space="preserve">. </w:t>
            </w:r>
            <w:r w:rsidR="00621B4F" w:rsidRPr="00C70BCB">
              <w:rPr>
                <w:bCs/>
                <w:sz w:val="22"/>
                <w:szCs w:val="22"/>
                <w:lang w:val="uk-UA" w:eastAsia="ru-RU"/>
              </w:rPr>
              <w:t xml:space="preserve">Наукові засади видалення токсичних </w:t>
            </w:r>
            <w:proofErr w:type="spellStart"/>
            <w:r w:rsidR="00621B4F" w:rsidRPr="00C70BCB">
              <w:rPr>
                <w:bCs/>
                <w:sz w:val="22"/>
                <w:szCs w:val="22"/>
                <w:lang w:val="uk-UA" w:eastAsia="ru-RU"/>
              </w:rPr>
              <w:t>мікрокомпонентів</w:t>
            </w:r>
            <w:proofErr w:type="spellEnd"/>
            <w:r w:rsidR="00621B4F" w:rsidRPr="00C70BCB">
              <w:rPr>
                <w:bCs/>
                <w:sz w:val="22"/>
                <w:szCs w:val="22"/>
                <w:lang w:val="uk-UA" w:eastAsia="ru-RU"/>
              </w:rPr>
              <w:t xml:space="preserve"> мангану</w:t>
            </w:r>
            <w:r w:rsidR="00621B4F" w:rsidRPr="00C70BCB">
              <w:rPr>
                <w:sz w:val="22"/>
                <w:szCs w:val="22"/>
                <w:lang w:val="uk-UA" w:eastAsia="ru-RU"/>
              </w:rPr>
              <w:t xml:space="preserve">, </w:t>
            </w:r>
            <w:r w:rsidR="00621B4F" w:rsidRPr="00C70BCB">
              <w:rPr>
                <w:bCs/>
                <w:sz w:val="22"/>
                <w:szCs w:val="22"/>
                <w:lang w:val="uk-UA" w:eastAsia="ru-RU"/>
              </w:rPr>
              <w:t>бору</w:t>
            </w:r>
            <w:r w:rsidR="00621B4F" w:rsidRPr="00C70BCB">
              <w:rPr>
                <w:sz w:val="22"/>
                <w:szCs w:val="22"/>
                <w:lang w:val="uk-UA" w:eastAsia="ru-RU"/>
              </w:rPr>
              <w:t xml:space="preserve">, </w:t>
            </w:r>
            <w:r w:rsidR="00621B4F" w:rsidRPr="00C70BCB">
              <w:rPr>
                <w:bCs/>
                <w:sz w:val="22"/>
                <w:szCs w:val="22"/>
                <w:lang w:val="uk-UA" w:eastAsia="ru-RU"/>
              </w:rPr>
              <w:t>арсену</w:t>
            </w:r>
            <w:r w:rsidR="00621B4F" w:rsidRPr="00C70BCB">
              <w:rPr>
                <w:sz w:val="22"/>
                <w:szCs w:val="22"/>
                <w:lang w:val="uk-UA" w:eastAsia="ru-RU"/>
              </w:rPr>
              <w:t xml:space="preserve"> в </w:t>
            </w:r>
            <w:r w:rsidR="00621B4F" w:rsidRPr="00C70BCB">
              <w:rPr>
                <w:bCs/>
                <w:sz w:val="22"/>
                <w:szCs w:val="22"/>
                <w:lang w:val="uk-UA" w:eastAsia="ru-RU"/>
              </w:rPr>
              <w:t>процесах мембранного опріснення</w:t>
            </w:r>
            <w:r w:rsidR="00621B4F" w:rsidRPr="00C70BCB">
              <w:rPr>
                <w:sz w:val="22"/>
                <w:szCs w:val="22"/>
                <w:lang w:val="uk-UA" w:eastAsia="ru-RU"/>
              </w:rPr>
              <w:t xml:space="preserve">. – Рукопис. Дисертація доктора хімічних наук. Київ, 2016 р. </w:t>
            </w:r>
            <w:r w:rsidR="00621B4F" w:rsidRPr="00C70BCB">
              <w:rPr>
                <w:sz w:val="22"/>
                <w:szCs w:val="22"/>
                <w:lang w:val="uk-UA"/>
              </w:rPr>
              <w:t>Chromeextension://efaidnbmnnnibpcajpcglclefindmkaj/http://iccwc.org.ua/files/Disertatsii/2016/dys-melnyk_2016.pdf</w:t>
            </w:r>
          </w:p>
        </w:tc>
      </w:tr>
      <w:tr w:rsidR="00621B4F" w:rsidRPr="00866B9A" w:rsidTr="00253655">
        <w:trPr>
          <w:trHeight w:val="852"/>
          <w:jc w:val="center"/>
        </w:trPr>
        <w:tc>
          <w:tcPr>
            <w:tcW w:w="557" w:type="dxa"/>
          </w:tcPr>
          <w:p w:rsidR="00621B4F" w:rsidRPr="00A879ED" w:rsidRDefault="00A879ED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B01D7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1D7A">
              <w:rPr>
                <w:rFonts w:ascii="Times New Roman" w:hAnsi="Times New Roman" w:cs="Times New Roman"/>
                <w:color w:val="000000"/>
                <w:lang w:bidi="uk-UA"/>
              </w:rPr>
              <w:t xml:space="preserve">Технології </w:t>
            </w:r>
            <w:proofErr w:type="spellStart"/>
            <w:r w:rsidRPr="00B01D7A">
              <w:rPr>
                <w:rFonts w:ascii="Times New Roman" w:hAnsi="Times New Roman" w:cs="Times New Roman"/>
                <w:color w:val="000000"/>
                <w:lang w:bidi="uk-UA"/>
              </w:rPr>
              <w:t>водопідготовки</w:t>
            </w:r>
            <w:proofErr w:type="spellEnd"/>
            <w:r w:rsidRPr="00B01D7A">
              <w:rPr>
                <w:rFonts w:ascii="Times New Roman" w:hAnsi="Times New Roman" w:cs="Times New Roman"/>
                <w:color w:val="000000"/>
                <w:lang w:bidi="uk-UA"/>
              </w:rPr>
              <w:t xml:space="preserve"> та водоочищення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866B9A" w:rsidRDefault="00A879ED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д.х.н</w:t>
            </w:r>
            <w:proofErr w:type="spellEnd"/>
            <w:r>
              <w:rPr>
                <w:rFonts w:ascii="Times New Roman" w:hAnsi="Times New Roman" w:cs="Times New Roman"/>
              </w:rPr>
              <w:t>. Мельник Л.О. – Гарант ОНП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B93C8D" w:rsidRDefault="00621B4F" w:rsidP="00472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70BCB">
              <w:rPr>
                <w:rFonts w:ascii="Times New Roman" w:hAnsi="Times New Roman" w:cs="Times New Roman"/>
                <w:lang w:val="uk-UA"/>
              </w:rPr>
              <w:t>Фізіологічна повноцінність питної води</w:t>
            </w:r>
            <w:r>
              <w:rPr>
                <w:rFonts w:ascii="Times New Roman" w:hAnsi="Times New Roman" w:cs="Times New Roman"/>
                <w:lang w:val="uk-UA"/>
              </w:rPr>
              <w:t xml:space="preserve">. 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>Ш</w:t>
            </w:r>
            <w:r w:rsidRPr="00C70BCB">
              <w:rPr>
                <w:rFonts w:ascii="Times New Roman" w:hAnsi="Times New Roman"/>
                <w:shd w:val="clear" w:color="auto" w:fill="FFFFFF"/>
                <w:lang w:val="uk-UA"/>
              </w:rPr>
              <w:t>кідливість використання глибоко знесоленої води для питних цілей.</w:t>
            </w: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C70BCB" w:rsidRDefault="001A5CAB" w:rsidP="00472358">
            <w:pPr>
              <w:widowControl w:val="0"/>
              <w:tabs>
                <w:tab w:val="left" w:pos="6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2. 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Goncharuk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 V. V.,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Zuy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 O. V.,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Melnik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 L. A.,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Mishchuk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 N. A.,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Naniieva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 A. V.,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Pelishenko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 A. V.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Assessment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of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the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Physiological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Adequacy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of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Drinking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Water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by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Means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of</w:t>
            </w:r>
            <w:proofErr w:type="spellEnd"/>
            <w:r w:rsidR="00621B4F" w:rsidRPr="00C70B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1B4F" w:rsidRPr="00C70BCB">
              <w:rPr>
                <w:rFonts w:ascii="Times New Roman" w:hAnsi="Times New Roman" w:cs="Times New Roman"/>
              </w:rPr>
              <w:t>Biotesting</w:t>
            </w:r>
            <w:proofErr w:type="spellEnd"/>
            <w:r w:rsidR="00621B4F" w:rsidRPr="00C70BCB">
              <w:rPr>
                <w:rFonts w:ascii="Times New Roman" w:hAnsi="Times New Roman" w:cs="Times New Roman"/>
                <w:b/>
                <w:bCs/>
              </w:rPr>
              <w:t>.</w:t>
            </w:r>
            <w:r w:rsidR="00621B4F" w:rsidRPr="00C70BCB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proofErr w:type="spellStart"/>
              <w:r w:rsidR="00621B4F" w:rsidRPr="00C70BCB">
                <w:rPr>
                  <w:rStyle w:val="a4"/>
                  <w:rFonts w:ascii="Times New Roman" w:hAnsi="Times New Roman" w:cs="Times New Roman"/>
                  <w:i/>
                  <w:iCs/>
                  <w:color w:val="auto"/>
                </w:rPr>
                <w:t>Chemistry</w:t>
              </w:r>
              <w:proofErr w:type="spellEnd"/>
              <w:r w:rsidR="00621B4F" w:rsidRPr="00C70BCB">
                <w:rPr>
                  <w:rStyle w:val="a4"/>
                  <w:rFonts w:ascii="Times New Roman" w:hAnsi="Times New Roman" w:cs="Times New Roman"/>
                  <w:i/>
                  <w:iCs/>
                  <w:color w:val="auto"/>
                </w:rPr>
                <w:t xml:space="preserve"> </w:t>
              </w:r>
              <w:proofErr w:type="spellStart"/>
              <w:r w:rsidR="00621B4F" w:rsidRPr="00C70BCB">
                <w:rPr>
                  <w:rStyle w:val="a4"/>
                  <w:rFonts w:ascii="Times New Roman" w:hAnsi="Times New Roman" w:cs="Times New Roman"/>
                  <w:i/>
                  <w:iCs/>
                  <w:color w:val="auto"/>
                </w:rPr>
                <w:t>for</w:t>
              </w:r>
              <w:proofErr w:type="spellEnd"/>
              <w:r w:rsidR="00621B4F" w:rsidRPr="00C70BCB">
                <w:rPr>
                  <w:rStyle w:val="a4"/>
                  <w:rFonts w:ascii="Times New Roman" w:hAnsi="Times New Roman" w:cs="Times New Roman"/>
                  <w:i/>
                  <w:iCs/>
                  <w:color w:val="auto"/>
                </w:rPr>
                <w:t xml:space="preserve"> </w:t>
              </w:r>
              <w:proofErr w:type="spellStart"/>
              <w:r w:rsidR="00621B4F" w:rsidRPr="00C70BCB">
                <w:rPr>
                  <w:rStyle w:val="a4"/>
                  <w:rFonts w:ascii="Times New Roman" w:hAnsi="Times New Roman" w:cs="Times New Roman"/>
                  <w:i/>
                  <w:iCs/>
                  <w:color w:val="auto"/>
                </w:rPr>
                <w:t>Sustainable</w:t>
              </w:r>
              <w:proofErr w:type="spellEnd"/>
              <w:r w:rsidR="00621B4F" w:rsidRPr="00C70BCB">
                <w:rPr>
                  <w:rStyle w:val="a4"/>
                  <w:rFonts w:ascii="Times New Roman" w:hAnsi="Times New Roman" w:cs="Times New Roman"/>
                  <w:i/>
                  <w:iCs/>
                  <w:color w:val="auto"/>
                </w:rPr>
                <w:t xml:space="preserve"> </w:t>
              </w:r>
              <w:proofErr w:type="spellStart"/>
              <w:r w:rsidR="00621B4F" w:rsidRPr="00C70BCB">
                <w:rPr>
                  <w:rStyle w:val="a4"/>
                  <w:rFonts w:ascii="Times New Roman" w:hAnsi="Times New Roman" w:cs="Times New Roman"/>
                  <w:i/>
                  <w:iCs/>
                  <w:color w:val="auto"/>
                </w:rPr>
                <w:t>Development</w:t>
              </w:r>
              <w:proofErr w:type="spellEnd"/>
            </w:hyperlink>
            <w:r w:rsidR="00621B4F" w:rsidRPr="00C70BCB">
              <w:rPr>
                <w:rFonts w:ascii="Times New Roman" w:hAnsi="Times New Roman" w:cs="Times New Roman"/>
                <w:b/>
                <w:bCs/>
              </w:rPr>
              <w:t>.</w:t>
            </w:r>
            <w:r w:rsidR="00621B4F" w:rsidRPr="00C70BCB">
              <w:rPr>
                <w:rFonts w:ascii="Times New Roman" w:hAnsi="Times New Roman" w:cs="Times New Roman"/>
              </w:rPr>
              <w:t xml:space="preserve"> 2021. </w:t>
            </w:r>
            <w:r w:rsidR="00621B4F" w:rsidRPr="00C70BCB">
              <w:rPr>
                <w:rFonts w:ascii="Times New Roman" w:hAnsi="Times New Roman" w:cs="Times New Roman"/>
                <w:bCs/>
              </w:rPr>
              <w:t>N</w:t>
            </w:r>
            <w:r w:rsidR="00621B4F" w:rsidRPr="00C70BCB">
              <w:rPr>
                <w:rFonts w:ascii="Times New Roman" w:hAnsi="Times New Roman" w:cs="Times New Roman"/>
              </w:rPr>
              <w:t xml:space="preserve"> 1</w:t>
            </w:r>
            <w:r w:rsidR="00621B4F" w:rsidRPr="00C70BCB">
              <w:rPr>
                <w:rFonts w:ascii="Times New Roman" w:hAnsi="Times New Roman" w:cs="Times New Roman"/>
                <w:bCs/>
              </w:rPr>
              <w:t>.</w:t>
            </w:r>
            <w:r w:rsidR="00621B4F" w:rsidRPr="00C70B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21B4F" w:rsidRPr="00C70BCB">
              <w:rPr>
                <w:rFonts w:ascii="Times New Roman" w:hAnsi="Times New Roman" w:cs="Times New Roman"/>
              </w:rPr>
              <w:t>P. 34-39.</w:t>
            </w:r>
          </w:p>
          <w:p w:rsidR="00621B4F" w:rsidRPr="00C70BCB" w:rsidRDefault="00621B4F" w:rsidP="00472358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bCs/>
                <w:sz w:val="22"/>
                <w:szCs w:val="22"/>
                <w:lang w:val="uk-UA" w:eastAsia="ru-RU"/>
              </w:rPr>
            </w:pPr>
          </w:p>
        </w:tc>
      </w:tr>
      <w:tr w:rsidR="00621B4F" w:rsidRPr="00866B9A" w:rsidTr="00253655">
        <w:trPr>
          <w:trHeight w:val="892"/>
          <w:jc w:val="center"/>
        </w:trPr>
        <w:tc>
          <w:tcPr>
            <w:tcW w:w="557" w:type="dxa"/>
          </w:tcPr>
          <w:p w:rsidR="00621B4F" w:rsidRPr="00A879ED" w:rsidRDefault="001A5CAB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A879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B01D7A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1D7A">
              <w:rPr>
                <w:rFonts w:ascii="Times New Roman" w:hAnsi="Times New Roman" w:cs="Times New Roman"/>
                <w:color w:val="000000"/>
                <w:lang w:bidi="uk-UA"/>
              </w:rPr>
              <w:t xml:space="preserve">Технології </w:t>
            </w:r>
            <w:proofErr w:type="spellStart"/>
            <w:r w:rsidRPr="00B01D7A">
              <w:rPr>
                <w:rFonts w:ascii="Times New Roman" w:hAnsi="Times New Roman" w:cs="Times New Roman"/>
                <w:color w:val="000000"/>
                <w:lang w:bidi="uk-UA"/>
              </w:rPr>
              <w:t>водопідготовки</w:t>
            </w:r>
            <w:proofErr w:type="spellEnd"/>
            <w:r w:rsidRPr="00B01D7A">
              <w:rPr>
                <w:rFonts w:ascii="Times New Roman" w:hAnsi="Times New Roman" w:cs="Times New Roman"/>
                <w:color w:val="000000"/>
                <w:lang w:bidi="uk-UA"/>
              </w:rPr>
              <w:t xml:space="preserve"> та водоочищення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866B9A" w:rsidRDefault="00A879ED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д.х.н</w:t>
            </w:r>
            <w:proofErr w:type="spellEnd"/>
            <w:r>
              <w:rPr>
                <w:rFonts w:ascii="Times New Roman" w:hAnsi="Times New Roman" w:cs="Times New Roman"/>
              </w:rPr>
              <w:t>. Мельник Л.О. – Гарант ОНП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C70BCB" w:rsidRDefault="00621B4F" w:rsidP="00472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5208">
              <w:rPr>
                <w:rFonts w:ascii="Times New Roman" w:hAnsi="Times New Roman"/>
                <w:lang w:val="uk-UA"/>
              </w:rPr>
              <w:t>Вимоги до якості води різного призначення.</w:t>
            </w: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064BB7" w:rsidRDefault="001A5CAB" w:rsidP="00472358">
            <w:pPr>
              <w:widowControl w:val="0"/>
              <w:tabs>
                <w:tab w:val="left" w:pos="6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064BB7">
              <w:rPr>
                <w:rFonts w:ascii="Times New Roman" w:hAnsi="Times New Roman" w:cs="Times New Roman"/>
                <w:shd w:val="clear" w:color="auto" w:fill="FCFCFC"/>
                <w:lang w:val="en-US"/>
              </w:rPr>
              <w:t>3. </w:t>
            </w:r>
            <w:proofErr w:type="spellStart"/>
            <w:r w:rsidR="00621B4F" w:rsidRPr="00064BB7">
              <w:rPr>
                <w:rFonts w:ascii="Times New Roman" w:hAnsi="Times New Roman" w:cs="Times New Roman"/>
                <w:shd w:val="clear" w:color="auto" w:fill="FCFCFC"/>
              </w:rPr>
              <w:t>Melnik</w:t>
            </w:r>
            <w:proofErr w:type="spellEnd"/>
            <w:r w:rsidR="00621B4F" w:rsidRPr="00064BB7">
              <w:rPr>
                <w:rFonts w:ascii="Times New Roman" w:hAnsi="Times New Roman" w:cs="Times New Roman"/>
                <w:shd w:val="clear" w:color="auto" w:fill="FCFCFC"/>
              </w:rPr>
              <w:t xml:space="preserve"> L.A., </w:t>
            </w:r>
            <w:proofErr w:type="spellStart"/>
            <w:r w:rsidR="00621B4F" w:rsidRPr="00064BB7">
              <w:rPr>
                <w:rFonts w:ascii="Times New Roman" w:hAnsi="Times New Roman" w:cs="Times New Roman"/>
                <w:shd w:val="clear" w:color="auto" w:fill="FCFCFC"/>
              </w:rPr>
              <w:t>Krysenko</w:t>
            </w:r>
            <w:proofErr w:type="spellEnd"/>
            <w:r w:rsidR="00621B4F" w:rsidRPr="00064BB7">
              <w:rPr>
                <w:rFonts w:ascii="Times New Roman" w:hAnsi="Times New Roman" w:cs="Times New Roman"/>
                <w:shd w:val="clear" w:color="auto" w:fill="FCFCFC"/>
              </w:rPr>
              <w:t xml:space="preserve"> D.A. </w:t>
            </w:r>
            <w:proofErr w:type="spellStart"/>
            <w:r w:rsidR="00621B4F" w:rsidRPr="00064BB7">
              <w:rPr>
                <w:rFonts w:ascii="Times New Roman" w:hAnsi="Times New Roman" w:cs="Times New Roman"/>
                <w:shd w:val="clear" w:color="auto" w:fill="FCFCFC"/>
              </w:rPr>
              <w:t>Ultrapure</w:t>
            </w:r>
            <w:proofErr w:type="spellEnd"/>
            <w:r w:rsidR="00621B4F" w:rsidRPr="00064BB7">
              <w:rPr>
                <w:rFonts w:ascii="Times New Roman" w:hAnsi="Times New Roman" w:cs="Times New Roman"/>
                <w:shd w:val="clear" w:color="auto" w:fill="FCFCFC"/>
              </w:rPr>
              <w:t xml:space="preserve"> </w:t>
            </w:r>
            <w:proofErr w:type="spellStart"/>
            <w:r w:rsidR="00621B4F" w:rsidRPr="00064BB7">
              <w:rPr>
                <w:rFonts w:ascii="Times New Roman" w:hAnsi="Times New Roman" w:cs="Times New Roman"/>
                <w:shd w:val="clear" w:color="auto" w:fill="FCFCFC"/>
              </w:rPr>
              <w:t>Water</w:t>
            </w:r>
            <w:proofErr w:type="spellEnd"/>
            <w:r w:rsidR="00621B4F" w:rsidRPr="00064BB7">
              <w:rPr>
                <w:rFonts w:ascii="Times New Roman" w:hAnsi="Times New Roman" w:cs="Times New Roman"/>
                <w:shd w:val="clear" w:color="auto" w:fill="FCFCFC"/>
              </w:rPr>
              <w:t xml:space="preserve">: </w:t>
            </w:r>
            <w:proofErr w:type="spellStart"/>
            <w:r w:rsidR="00621B4F" w:rsidRPr="00064BB7">
              <w:rPr>
                <w:rFonts w:ascii="Times New Roman" w:hAnsi="Times New Roman" w:cs="Times New Roman"/>
                <w:shd w:val="clear" w:color="auto" w:fill="FCFCFC"/>
              </w:rPr>
              <w:t>Properties</w:t>
            </w:r>
            <w:proofErr w:type="spellEnd"/>
            <w:r w:rsidR="00621B4F" w:rsidRPr="00064BB7">
              <w:rPr>
                <w:rFonts w:ascii="Times New Roman" w:hAnsi="Times New Roman" w:cs="Times New Roman"/>
                <w:shd w:val="clear" w:color="auto" w:fill="FCFCFC"/>
              </w:rPr>
              <w:t xml:space="preserve">, </w:t>
            </w:r>
            <w:proofErr w:type="spellStart"/>
            <w:r w:rsidR="00621B4F" w:rsidRPr="00064BB7">
              <w:rPr>
                <w:rFonts w:ascii="Times New Roman" w:hAnsi="Times New Roman" w:cs="Times New Roman"/>
                <w:shd w:val="clear" w:color="auto" w:fill="FCFCFC"/>
              </w:rPr>
              <w:t>Production</w:t>
            </w:r>
            <w:proofErr w:type="spellEnd"/>
            <w:r w:rsidR="00621B4F" w:rsidRPr="00064BB7">
              <w:rPr>
                <w:rFonts w:ascii="Times New Roman" w:hAnsi="Times New Roman" w:cs="Times New Roman"/>
                <w:shd w:val="clear" w:color="auto" w:fill="FCFCFC"/>
              </w:rPr>
              <w:t xml:space="preserve">, </w:t>
            </w:r>
            <w:proofErr w:type="spellStart"/>
            <w:r w:rsidR="00621B4F" w:rsidRPr="00064BB7">
              <w:rPr>
                <w:rFonts w:ascii="Times New Roman" w:hAnsi="Times New Roman" w:cs="Times New Roman"/>
                <w:shd w:val="clear" w:color="auto" w:fill="FCFCFC"/>
              </w:rPr>
              <w:t>and</w:t>
            </w:r>
            <w:proofErr w:type="spellEnd"/>
            <w:r w:rsidR="00621B4F" w:rsidRPr="00064BB7">
              <w:rPr>
                <w:rFonts w:ascii="Times New Roman" w:hAnsi="Times New Roman" w:cs="Times New Roman"/>
                <w:shd w:val="clear" w:color="auto" w:fill="FCFCFC"/>
              </w:rPr>
              <w:t xml:space="preserve"> </w:t>
            </w:r>
            <w:proofErr w:type="spellStart"/>
            <w:r w:rsidR="00621B4F" w:rsidRPr="00064BB7">
              <w:rPr>
                <w:rFonts w:ascii="Times New Roman" w:hAnsi="Times New Roman" w:cs="Times New Roman"/>
                <w:shd w:val="clear" w:color="auto" w:fill="FCFCFC"/>
              </w:rPr>
              <w:t>Use</w:t>
            </w:r>
            <w:proofErr w:type="spellEnd"/>
            <w:r w:rsidR="00621B4F" w:rsidRPr="00064BB7">
              <w:rPr>
                <w:rFonts w:ascii="Times New Roman" w:hAnsi="Times New Roman" w:cs="Times New Roman"/>
                <w:shd w:val="clear" w:color="auto" w:fill="FCFCFC"/>
              </w:rPr>
              <w:t>.</w:t>
            </w:r>
            <w:r w:rsidR="00621B4F" w:rsidRPr="00064BB7">
              <w:rPr>
                <w:rStyle w:val="apple-converted-space"/>
                <w:rFonts w:ascii="Times New Roman" w:hAnsi="Times New Roman" w:cs="Times New Roman"/>
                <w:shd w:val="clear" w:color="auto" w:fill="FCFCFC"/>
              </w:rPr>
              <w:t xml:space="preserve"> </w:t>
            </w:r>
            <w:r w:rsidR="00621B4F" w:rsidRPr="00064BB7">
              <w:rPr>
                <w:rFonts w:ascii="Times New Roman" w:hAnsi="Times New Roman" w:cs="Times New Roman"/>
                <w:i/>
                <w:iCs/>
                <w:shd w:val="clear" w:color="auto" w:fill="FCFCFC"/>
              </w:rPr>
              <w:t xml:space="preserve">J. </w:t>
            </w:r>
            <w:proofErr w:type="spellStart"/>
            <w:r w:rsidR="00621B4F" w:rsidRPr="00064BB7">
              <w:rPr>
                <w:rFonts w:ascii="Times New Roman" w:hAnsi="Times New Roman" w:cs="Times New Roman"/>
                <w:i/>
                <w:iCs/>
                <w:shd w:val="clear" w:color="auto" w:fill="FCFCFC"/>
              </w:rPr>
              <w:t>Water</w:t>
            </w:r>
            <w:proofErr w:type="spellEnd"/>
            <w:r w:rsidR="00621B4F" w:rsidRPr="00064BB7">
              <w:rPr>
                <w:rFonts w:ascii="Times New Roman" w:hAnsi="Times New Roman" w:cs="Times New Roman"/>
                <w:i/>
                <w:iCs/>
                <w:shd w:val="clear" w:color="auto" w:fill="FCFCFC"/>
              </w:rPr>
              <w:t xml:space="preserve"> </w:t>
            </w:r>
            <w:proofErr w:type="spellStart"/>
            <w:r w:rsidR="00621B4F" w:rsidRPr="00064BB7">
              <w:rPr>
                <w:rFonts w:ascii="Times New Roman" w:hAnsi="Times New Roman" w:cs="Times New Roman"/>
                <w:i/>
                <w:iCs/>
                <w:shd w:val="clear" w:color="auto" w:fill="FCFCFC"/>
              </w:rPr>
              <w:t>Chem</w:t>
            </w:r>
            <w:proofErr w:type="spellEnd"/>
            <w:r w:rsidR="00621B4F" w:rsidRPr="00064BB7">
              <w:rPr>
                <w:rFonts w:ascii="Times New Roman" w:hAnsi="Times New Roman" w:cs="Times New Roman"/>
                <w:i/>
                <w:iCs/>
                <w:shd w:val="clear" w:color="auto" w:fill="FCFCFC"/>
              </w:rPr>
              <w:t xml:space="preserve">. </w:t>
            </w:r>
            <w:proofErr w:type="spellStart"/>
            <w:r w:rsidR="00621B4F" w:rsidRPr="00064BB7">
              <w:rPr>
                <w:rFonts w:ascii="Times New Roman" w:hAnsi="Times New Roman" w:cs="Times New Roman"/>
                <w:i/>
                <w:iCs/>
                <w:shd w:val="clear" w:color="auto" w:fill="FCFCFC"/>
              </w:rPr>
              <w:t>Technol</w:t>
            </w:r>
            <w:proofErr w:type="spellEnd"/>
            <w:r w:rsidR="00621B4F" w:rsidRPr="00064BB7">
              <w:rPr>
                <w:rFonts w:ascii="Times New Roman" w:hAnsi="Times New Roman" w:cs="Times New Roman"/>
                <w:i/>
                <w:iCs/>
                <w:shd w:val="clear" w:color="auto" w:fill="FCFCFC"/>
              </w:rPr>
              <w:t>.</w:t>
            </w:r>
            <w:r w:rsidR="00621B4F" w:rsidRPr="00064BB7">
              <w:rPr>
                <w:rStyle w:val="apple-converted-space"/>
                <w:rFonts w:ascii="Times New Roman" w:hAnsi="Times New Roman" w:cs="Times New Roman"/>
                <w:shd w:val="clear" w:color="auto" w:fill="FCFCFC"/>
              </w:rPr>
              <w:t xml:space="preserve"> 2019. </w:t>
            </w:r>
            <w:r w:rsidR="00621B4F" w:rsidRPr="00064BB7">
              <w:rPr>
                <w:rFonts w:ascii="Times New Roman" w:hAnsi="Times New Roman" w:cs="Times New Roman"/>
                <w:bCs/>
                <w:shd w:val="clear" w:color="auto" w:fill="FCFCFC"/>
              </w:rPr>
              <w:t>41. P</w:t>
            </w:r>
            <w:r w:rsidR="00621B4F" w:rsidRPr="00064BB7">
              <w:rPr>
                <w:rFonts w:ascii="Times New Roman" w:hAnsi="Times New Roman" w:cs="Times New Roman"/>
                <w:b/>
                <w:bCs/>
                <w:shd w:val="clear" w:color="auto" w:fill="FCFCFC"/>
              </w:rPr>
              <w:t xml:space="preserve">. </w:t>
            </w:r>
            <w:r w:rsidR="00621B4F" w:rsidRPr="00064BB7">
              <w:rPr>
                <w:rFonts w:ascii="Times New Roman" w:hAnsi="Times New Roman" w:cs="Times New Roman"/>
                <w:shd w:val="clear" w:color="auto" w:fill="FCFCFC"/>
              </w:rPr>
              <w:t>143–150.</w:t>
            </w:r>
          </w:p>
          <w:p w:rsidR="00621B4F" w:rsidRPr="00064BB7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1B4F" w:rsidRPr="00866B9A" w:rsidTr="00253655">
        <w:trPr>
          <w:trHeight w:val="852"/>
          <w:jc w:val="center"/>
        </w:trPr>
        <w:tc>
          <w:tcPr>
            <w:tcW w:w="557" w:type="dxa"/>
          </w:tcPr>
          <w:p w:rsidR="00621B4F" w:rsidRPr="00A879ED" w:rsidRDefault="001A5CAB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="00A879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5E69">
              <w:rPr>
                <w:rFonts w:ascii="Times New Roman" w:hAnsi="Times New Roman" w:cs="Times New Roman"/>
              </w:rPr>
              <w:t>Хімія, фізика та біологія води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5E69">
              <w:rPr>
                <w:rFonts w:ascii="Times New Roman" w:hAnsi="Times New Roman" w:cs="Times New Roman"/>
              </w:rPr>
              <w:t xml:space="preserve">Проф., </w:t>
            </w:r>
            <w:proofErr w:type="spellStart"/>
            <w:r w:rsidRPr="003C5E69">
              <w:rPr>
                <w:rFonts w:ascii="Times New Roman" w:hAnsi="Times New Roman" w:cs="Times New Roman"/>
              </w:rPr>
              <w:t>д.х.н</w:t>
            </w:r>
            <w:proofErr w:type="spellEnd"/>
            <w:r w:rsidRPr="003C5E69">
              <w:rPr>
                <w:rFonts w:ascii="Times New Roman" w:hAnsi="Times New Roman" w:cs="Times New Roman"/>
              </w:rPr>
              <w:t>.</w:t>
            </w:r>
          </w:p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5E69">
              <w:rPr>
                <w:rFonts w:ascii="Times New Roman" w:hAnsi="Times New Roman" w:cs="Times New Roman"/>
              </w:rPr>
              <w:t>Пшинко</w:t>
            </w:r>
            <w:proofErr w:type="spellEnd"/>
            <w:r w:rsidRPr="003C5E69">
              <w:rPr>
                <w:rFonts w:ascii="Times New Roman" w:hAnsi="Times New Roman" w:cs="Times New Roman"/>
              </w:rPr>
              <w:t xml:space="preserve"> Г.М.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5E69">
              <w:rPr>
                <w:rFonts w:ascii="Times New Roman" w:eastAsia="Times New Roman" w:hAnsi="Times New Roman" w:cs="Times New Roman"/>
                <w:lang w:eastAsia="ru-RU"/>
              </w:rPr>
              <w:t xml:space="preserve">Екологічно безпечні та високоефективні технології для захисту та відновлення якості водних середовищ довкілля </w:t>
            </w: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1A5CAB" w:rsidP="0047235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1A5CAB">
              <w:rPr>
                <w:rFonts w:ascii="Times New Roman" w:hAnsi="Times New Roman" w:cs="Times New Roman"/>
                <w:color w:val="0D0D0D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color w:val="0D0D0D"/>
                <w:lang w:val="en-US" w:eastAsia="en-US"/>
              </w:rPr>
              <w:t> </w:t>
            </w:r>
            <w:proofErr w:type="spellStart"/>
            <w:r w:rsidR="00621B4F" w:rsidRPr="000E1879">
              <w:rPr>
                <w:rFonts w:ascii="Times New Roman" w:hAnsi="Times New Roman" w:cs="Times New Roman"/>
                <w:color w:val="0D0D0D"/>
                <w:lang w:eastAsia="en-US"/>
              </w:rPr>
              <w:t>Пшинко</w:t>
            </w:r>
            <w:proofErr w:type="spellEnd"/>
            <w:r w:rsidR="00621B4F" w:rsidRPr="000E1879">
              <w:rPr>
                <w:rFonts w:ascii="Times New Roman" w:hAnsi="Times New Roman" w:cs="Times New Roman"/>
                <w:color w:val="0D0D0D"/>
                <w:lang w:eastAsia="en-US"/>
              </w:rPr>
              <w:t xml:space="preserve"> Г.М. та Гончарук В.В. </w:t>
            </w:r>
            <w:r w:rsidR="00621B4F" w:rsidRPr="000E1879">
              <w:rPr>
                <w:rFonts w:ascii="Times New Roman" w:hAnsi="Times New Roman" w:cs="Times New Roman"/>
                <w:lang w:eastAsia="en-US"/>
              </w:rPr>
              <w:t>«Наукові засади прогнозування поведінки радіонуклідів в довкіллі і дезактивації водних середовищ»</w:t>
            </w:r>
            <w:r w:rsidR="00621B4F" w:rsidRPr="000E1879">
              <w:rPr>
                <w:rFonts w:ascii="Times New Roman" w:hAnsi="Times New Roman" w:cs="Times New Roman"/>
                <w:color w:val="0D0D0D"/>
                <w:lang w:eastAsia="en-US"/>
              </w:rPr>
              <w:t>. К.: Наукова думка</w:t>
            </w:r>
            <w:r w:rsidR="00621B4F" w:rsidRPr="001A5CAB">
              <w:rPr>
                <w:rFonts w:ascii="Times New Roman" w:hAnsi="Times New Roman" w:cs="Times New Roman"/>
                <w:color w:val="0D0D0D"/>
                <w:lang w:eastAsia="en-US"/>
              </w:rPr>
              <w:t>. 2019.</w:t>
            </w:r>
            <w:r w:rsidR="00621B4F" w:rsidRPr="000E1879">
              <w:rPr>
                <w:rFonts w:ascii="Times New Roman" w:hAnsi="Times New Roman" w:cs="Times New Roman"/>
                <w:color w:val="0D0D0D"/>
                <w:lang w:eastAsia="en-US"/>
              </w:rPr>
              <w:t xml:space="preserve">  407  с.</w:t>
            </w:r>
          </w:p>
        </w:tc>
      </w:tr>
      <w:tr w:rsidR="00621B4F" w:rsidRPr="00866B9A" w:rsidTr="00253655">
        <w:trPr>
          <w:trHeight w:val="1647"/>
          <w:jc w:val="center"/>
        </w:trPr>
        <w:tc>
          <w:tcPr>
            <w:tcW w:w="557" w:type="dxa"/>
          </w:tcPr>
          <w:p w:rsidR="00621B4F" w:rsidRPr="00A879ED" w:rsidRDefault="001A5CAB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A879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5E69">
              <w:rPr>
                <w:rFonts w:ascii="Times New Roman" w:hAnsi="Times New Roman" w:cs="Times New Roman"/>
              </w:rPr>
              <w:t>Хімія, фізика та біологія води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5E69">
              <w:rPr>
                <w:rFonts w:ascii="Times New Roman" w:hAnsi="Times New Roman" w:cs="Times New Roman"/>
              </w:rPr>
              <w:t xml:space="preserve">Проф., </w:t>
            </w:r>
            <w:proofErr w:type="spellStart"/>
            <w:r w:rsidRPr="003C5E69">
              <w:rPr>
                <w:rFonts w:ascii="Times New Roman" w:hAnsi="Times New Roman" w:cs="Times New Roman"/>
              </w:rPr>
              <w:t>д.х.н</w:t>
            </w:r>
            <w:proofErr w:type="spellEnd"/>
            <w:r w:rsidRPr="003C5E69">
              <w:rPr>
                <w:rFonts w:ascii="Times New Roman" w:hAnsi="Times New Roman" w:cs="Times New Roman"/>
              </w:rPr>
              <w:t>.</w:t>
            </w:r>
          </w:p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5E69">
              <w:rPr>
                <w:rFonts w:ascii="Times New Roman" w:hAnsi="Times New Roman" w:cs="Times New Roman"/>
              </w:rPr>
              <w:t>Пшинко</w:t>
            </w:r>
            <w:proofErr w:type="spellEnd"/>
            <w:r w:rsidRPr="003C5E69">
              <w:rPr>
                <w:rFonts w:ascii="Times New Roman" w:hAnsi="Times New Roman" w:cs="Times New Roman"/>
              </w:rPr>
              <w:t xml:space="preserve"> Г.М.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5E69">
              <w:rPr>
                <w:rFonts w:ascii="Times New Roman" w:eastAsia="Times New Roman" w:hAnsi="Times New Roman" w:cs="Times New Roman"/>
                <w:lang w:eastAsia="ru-RU"/>
              </w:rPr>
              <w:t xml:space="preserve">Поглиблення знань з аналітичної хімії, </w:t>
            </w:r>
            <w:proofErr w:type="spellStart"/>
            <w:r w:rsidRPr="003C5E69">
              <w:rPr>
                <w:rFonts w:ascii="Times New Roman" w:eastAsia="Times New Roman" w:hAnsi="Times New Roman" w:cs="Times New Roman"/>
                <w:lang w:eastAsia="ru-RU"/>
              </w:rPr>
              <w:t>комплексоутворен</w:t>
            </w:r>
            <w:proofErr w:type="spellEnd"/>
            <w:r w:rsidRPr="003C5E69">
              <w:rPr>
                <w:rFonts w:ascii="Times New Roman" w:eastAsia="Times New Roman" w:hAnsi="Times New Roman" w:cs="Times New Roman"/>
                <w:lang w:eastAsia="ru-RU"/>
              </w:rPr>
              <w:t xml:space="preserve">-ня, форм знаходження </w:t>
            </w:r>
            <w:proofErr w:type="spellStart"/>
            <w:r w:rsidRPr="003C5E69">
              <w:rPr>
                <w:rFonts w:ascii="Times New Roman" w:eastAsia="Times New Roman" w:hAnsi="Times New Roman" w:cs="Times New Roman"/>
                <w:lang w:eastAsia="ru-RU"/>
              </w:rPr>
              <w:t>екотоксикантів</w:t>
            </w:r>
            <w:proofErr w:type="spellEnd"/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253655" w:rsidRDefault="001A5CAB" w:rsidP="00472358">
            <w:pPr>
              <w:jc w:val="both"/>
              <w:rPr>
                <w:rFonts w:ascii="Times New Roman" w:hAnsi="Times New Roman" w:cs="Times New Roman"/>
              </w:rPr>
            </w:pPr>
            <w:r w:rsidRPr="001A5CAB">
              <w:rPr>
                <w:rFonts w:ascii="Times New Roman" w:hAnsi="Times New Roman" w:cs="Times New Roman"/>
                <w:bCs/>
                <w:lang w:eastAsia="en-US"/>
              </w:rPr>
              <w:t xml:space="preserve">2. </w:t>
            </w:r>
            <w:proofErr w:type="spellStart"/>
            <w:r w:rsidR="00621B4F" w:rsidRPr="000E1879">
              <w:rPr>
                <w:rFonts w:ascii="Times New Roman" w:hAnsi="Times New Roman" w:cs="Times New Roman"/>
                <w:bCs/>
                <w:lang w:eastAsia="en-US"/>
              </w:rPr>
              <w:t>Пшинко</w:t>
            </w:r>
            <w:proofErr w:type="spellEnd"/>
            <w:r w:rsidR="00621B4F" w:rsidRPr="000E1879">
              <w:rPr>
                <w:rFonts w:ascii="Times New Roman" w:hAnsi="Times New Roman" w:cs="Times New Roman"/>
                <w:bCs/>
                <w:lang w:eastAsia="en-US"/>
              </w:rPr>
              <w:t xml:space="preserve"> Г.М., </w:t>
            </w:r>
            <w:proofErr w:type="spellStart"/>
            <w:r w:rsidR="00621B4F" w:rsidRPr="000E1879">
              <w:rPr>
                <w:rFonts w:ascii="Times New Roman" w:hAnsi="Times New Roman" w:cs="Times New Roman"/>
                <w:bCs/>
                <w:lang w:eastAsia="en-US"/>
              </w:rPr>
              <w:t>Пузирна</w:t>
            </w:r>
            <w:proofErr w:type="spellEnd"/>
            <w:r w:rsidR="00621B4F" w:rsidRPr="000E1879">
              <w:rPr>
                <w:rFonts w:ascii="Times New Roman" w:hAnsi="Times New Roman" w:cs="Times New Roman"/>
                <w:bCs/>
                <w:lang w:eastAsia="en-US"/>
              </w:rPr>
              <w:t xml:space="preserve"> Л.М.</w:t>
            </w:r>
            <w:r w:rsidR="00621B4F" w:rsidRPr="000E1879">
              <w:rPr>
                <w:rFonts w:ascii="Times New Roman" w:hAnsi="Times New Roman" w:cs="Times New Roman"/>
                <w:bCs/>
                <w:color w:val="0D0D0D"/>
                <w:lang w:eastAsia="en-US"/>
              </w:rPr>
              <w:t xml:space="preserve"> Поліфункціональні високоселективні сорбенти для очищення вод від радіонуклідів та інших неорганічних екотоксикантів.</w:t>
            </w:r>
            <w:r w:rsidR="00621B4F" w:rsidRPr="000E1879">
              <w:rPr>
                <w:rFonts w:ascii="Times New Roman" w:eastAsia="Times New Roman" w:hAnsi="Times New Roman" w:cs="Times New Roman"/>
                <w:bCs/>
                <w:color w:val="0D0D0D"/>
                <w:lang w:eastAsia="ru-RU"/>
              </w:rPr>
              <w:t xml:space="preserve"> К.: Наукова думка. 2023.  284  с</w:t>
            </w:r>
            <w:r w:rsidR="00621B4F">
              <w:rPr>
                <w:rFonts w:ascii="Times New Roman" w:eastAsia="Times New Roman" w:hAnsi="Times New Roman" w:cs="Times New Roman"/>
                <w:bCs/>
                <w:color w:val="0D0D0D"/>
                <w:lang w:eastAsia="ru-RU"/>
              </w:rPr>
              <w:t>.</w:t>
            </w:r>
          </w:p>
        </w:tc>
      </w:tr>
      <w:tr w:rsidR="00621B4F" w:rsidRPr="00866B9A" w:rsidTr="00253655">
        <w:trPr>
          <w:trHeight w:val="852"/>
          <w:jc w:val="center"/>
        </w:trPr>
        <w:tc>
          <w:tcPr>
            <w:tcW w:w="557" w:type="dxa"/>
          </w:tcPr>
          <w:p w:rsidR="00621B4F" w:rsidRPr="00A879ED" w:rsidRDefault="001A5CAB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A87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5E69">
              <w:rPr>
                <w:rFonts w:ascii="Times New Roman" w:hAnsi="Times New Roman" w:cs="Times New Roman"/>
              </w:rPr>
              <w:t>Хімія, фізика та біологія води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5E69">
              <w:rPr>
                <w:rFonts w:ascii="Times New Roman" w:hAnsi="Times New Roman" w:cs="Times New Roman"/>
              </w:rPr>
              <w:t xml:space="preserve">Проф., </w:t>
            </w:r>
            <w:proofErr w:type="spellStart"/>
            <w:r w:rsidRPr="003C5E69">
              <w:rPr>
                <w:rFonts w:ascii="Times New Roman" w:hAnsi="Times New Roman" w:cs="Times New Roman"/>
              </w:rPr>
              <w:t>д.х.н</w:t>
            </w:r>
            <w:proofErr w:type="spellEnd"/>
            <w:r w:rsidRPr="003C5E69">
              <w:rPr>
                <w:rFonts w:ascii="Times New Roman" w:hAnsi="Times New Roman" w:cs="Times New Roman"/>
              </w:rPr>
              <w:t>.</w:t>
            </w:r>
          </w:p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5E69">
              <w:rPr>
                <w:rFonts w:ascii="Times New Roman" w:hAnsi="Times New Roman" w:cs="Times New Roman"/>
              </w:rPr>
              <w:t>Пшинко</w:t>
            </w:r>
            <w:proofErr w:type="spellEnd"/>
            <w:r w:rsidRPr="003C5E69">
              <w:rPr>
                <w:rFonts w:ascii="Times New Roman" w:hAnsi="Times New Roman" w:cs="Times New Roman"/>
              </w:rPr>
              <w:t xml:space="preserve"> Г.М.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5E69">
              <w:rPr>
                <w:rFonts w:ascii="Times New Roman" w:hAnsi="Times New Roman" w:cs="Times New Roman"/>
              </w:rPr>
              <w:t xml:space="preserve">Генетично безпечна питна вода – новий стандарт </w:t>
            </w:r>
          </w:p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5E6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75 </w:t>
            </w:r>
            <w:proofErr w:type="spellStart"/>
            <w:r w:rsidRPr="003C5E69">
              <w:rPr>
                <w:rFonts w:ascii="Times New Roman" w:eastAsia="Times New Roman" w:hAnsi="Times New Roman" w:cs="Times New Roman"/>
                <w:lang w:val="ru-RU" w:eastAsia="ru-RU"/>
              </w:rPr>
              <w:t>показників</w:t>
            </w:r>
            <w:proofErr w:type="spellEnd"/>
            <w:r w:rsidRPr="003C5E6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 10 </w:t>
            </w:r>
            <w:proofErr w:type="spellStart"/>
            <w:r w:rsidRPr="003C5E69">
              <w:rPr>
                <w:rFonts w:ascii="Times New Roman" w:eastAsia="Times New Roman" w:hAnsi="Times New Roman" w:cs="Times New Roman"/>
                <w:lang w:val="ru-RU" w:eastAsia="ru-RU"/>
              </w:rPr>
              <w:t>окремих</w:t>
            </w:r>
            <w:proofErr w:type="spellEnd"/>
            <w:r w:rsidRPr="003C5E6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C5E69">
              <w:rPr>
                <w:rFonts w:ascii="Times New Roman" w:eastAsia="Times New Roman" w:hAnsi="Times New Roman" w:cs="Times New Roman"/>
                <w:lang w:val="ru-RU" w:eastAsia="ru-RU"/>
              </w:rPr>
              <w:t>груп</w:t>
            </w:r>
            <w:proofErr w:type="spellEnd"/>
            <w:r w:rsidRPr="003C5E6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3C5E69">
              <w:rPr>
                <w:rFonts w:ascii="Times New Roman" w:eastAsia="Times New Roman" w:hAnsi="Times New Roman" w:cs="Times New Roman"/>
                <w:lang w:val="ru-RU" w:eastAsia="en-US"/>
              </w:rPr>
              <w:t>(</w:t>
            </w:r>
            <w:proofErr w:type="spellStart"/>
            <w:r w:rsidRPr="003C5E69">
              <w:rPr>
                <w:rFonts w:ascii="Times New Roman" w:eastAsia="Times New Roman" w:hAnsi="Times New Roman" w:cs="Times New Roman"/>
                <w:lang w:val="ru-RU" w:eastAsia="en-US"/>
              </w:rPr>
              <w:t>біотестування</w:t>
            </w:r>
            <w:proofErr w:type="spellEnd"/>
            <w:r w:rsidRPr="003C5E69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по 7 тест-</w:t>
            </w:r>
            <w:proofErr w:type="spellStart"/>
            <w:r w:rsidRPr="003C5E69">
              <w:rPr>
                <w:rFonts w:ascii="Times New Roman" w:eastAsia="Times New Roman" w:hAnsi="Times New Roman" w:cs="Times New Roman"/>
                <w:lang w:val="ru-RU" w:eastAsia="en-US"/>
              </w:rPr>
              <w:t>об′єктам</w:t>
            </w:r>
            <w:proofErr w:type="spellEnd"/>
            <w:r w:rsidRPr="003C5E69">
              <w:rPr>
                <w:rFonts w:ascii="Times New Roman" w:eastAsia="Times New Roman" w:hAnsi="Times New Roman" w:cs="Times New Roman"/>
                <w:lang w:val="ru-RU" w:eastAsia="en-US"/>
              </w:rPr>
              <w:t>)</w:t>
            </w: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472358" w:rsidP="0047235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472358">
              <w:rPr>
                <w:rFonts w:ascii="Times New Roman" w:hAnsi="Times New Roman" w:cs="Times New Roman"/>
                <w:bCs/>
                <w:color w:val="0D0D0D"/>
                <w:lang w:val="ru-RU" w:eastAsia="en-US"/>
              </w:rPr>
              <w:t>3.</w:t>
            </w:r>
            <w:r>
              <w:rPr>
                <w:rFonts w:ascii="Times New Roman" w:hAnsi="Times New Roman" w:cs="Times New Roman"/>
                <w:bCs/>
                <w:color w:val="0D0D0D"/>
                <w:lang w:val="en-US" w:eastAsia="en-US"/>
              </w:rPr>
              <w:t> </w:t>
            </w:r>
            <w:r w:rsidR="00621B4F" w:rsidRPr="003C5E69">
              <w:rPr>
                <w:rFonts w:ascii="Times New Roman" w:hAnsi="Times New Roman" w:cs="Times New Roman"/>
                <w:bCs/>
                <w:color w:val="0D0D0D"/>
                <w:lang w:val="ru-RU" w:eastAsia="en-US"/>
              </w:rPr>
              <w:t xml:space="preserve">Гончарук В.В., </w:t>
            </w:r>
            <w:proofErr w:type="spellStart"/>
            <w:r w:rsidR="00621B4F" w:rsidRPr="003C5E69">
              <w:rPr>
                <w:rFonts w:ascii="Times New Roman" w:hAnsi="Times New Roman" w:cs="Times New Roman"/>
                <w:bCs/>
                <w:color w:val="0D0D0D"/>
                <w:lang w:val="ru-RU" w:eastAsia="en-US"/>
              </w:rPr>
              <w:t>Пшинко</w:t>
            </w:r>
            <w:proofErr w:type="spellEnd"/>
            <w:r w:rsidR="00621B4F" w:rsidRPr="003C5E69">
              <w:rPr>
                <w:rFonts w:ascii="Times New Roman" w:hAnsi="Times New Roman" w:cs="Times New Roman"/>
                <w:bCs/>
                <w:color w:val="0D0D0D"/>
                <w:lang w:val="ru-RU" w:eastAsia="en-US"/>
              </w:rPr>
              <w:t xml:space="preserve"> Г.Н. и др. Генетически безопасная питьевая вода. Требования и методы контроля ее качества. Химия и технология воды.  2018. Т.40, №1. С.32-41.</w:t>
            </w:r>
          </w:p>
        </w:tc>
      </w:tr>
      <w:tr w:rsidR="00621B4F" w:rsidRPr="00866B9A" w:rsidTr="00253655">
        <w:trPr>
          <w:trHeight w:val="852"/>
          <w:jc w:val="center"/>
        </w:trPr>
        <w:tc>
          <w:tcPr>
            <w:tcW w:w="557" w:type="dxa"/>
          </w:tcPr>
          <w:p w:rsidR="00621B4F" w:rsidRPr="00A879ED" w:rsidRDefault="001A5CAB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A87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5E69">
              <w:rPr>
                <w:rFonts w:ascii="Times New Roman" w:hAnsi="Times New Roman" w:cs="Times New Roman"/>
              </w:rPr>
              <w:t>Хімія, фізика та біологія води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5E69">
              <w:rPr>
                <w:rFonts w:ascii="Times New Roman" w:hAnsi="Times New Roman" w:cs="Times New Roman"/>
              </w:rPr>
              <w:t xml:space="preserve">Проф., </w:t>
            </w:r>
            <w:proofErr w:type="spellStart"/>
            <w:r w:rsidRPr="003C5E69">
              <w:rPr>
                <w:rFonts w:ascii="Times New Roman" w:hAnsi="Times New Roman" w:cs="Times New Roman"/>
              </w:rPr>
              <w:t>д.х.н</w:t>
            </w:r>
            <w:proofErr w:type="spellEnd"/>
            <w:r w:rsidRPr="003C5E69">
              <w:rPr>
                <w:rFonts w:ascii="Times New Roman" w:hAnsi="Times New Roman" w:cs="Times New Roman"/>
              </w:rPr>
              <w:t>.</w:t>
            </w:r>
          </w:p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5E69">
              <w:rPr>
                <w:rFonts w:ascii="Times New Roman" w:hAnsi="Times New Roman" w:cs="Times New Roman"/>
              </w:rPr>
              <w:t>Пшинко</w:t>
            </w:r>
            <w:proofErr w:type="spellEnd"/>
            <w:r w:rsidRPr="003C5E69">
              <w:rPr>
                <w:rFonts w:ascii="Times New Roman" w:hAnsi="Times New Roman" w:cs="Times New Roman"/>
              </w:rPr>
              <w:t xml:space="preserve"> Г.М.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472358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3C5E69">
              <w:rPr>
                <w:rFonts w:ascii="Times New Roman" w:eastAsia="Times New Roman" w:hAnsi="Times New Roman" w:cs="Times New Roman"/>
                <w:iCs/>
                <w:color w:val="262626"/>
              </w:rPr>
              <w:t xml:space="preserve">Еталон води  для деяких наукових досліджень в області хімії, фізики і біології води - біологічно стабільна високоякісна вода, нульовий індекс </w:t>
            </w:r>
            <w:proofErr w:type="spellStart"/>
            <w:r w:rsidRPr="003C5E69">
              <w:rPr>
                <w:rFonts w:ascii="Times New Roman" w:eastAsia="Times New Roman" w:hAnsi="Times New Roman" w:cs="Times New Roman"/>
                <w:iCs/>
                <w:color w:val="262626"/>
              </w:rPr>
              <w:t>Ланжельє</w:t>
            </w:r>
            <w:proofErr w:type="spellEnd"/>
            <w:r w:rsidRPr="003C5E69">
              <w:rPr>
                <w:rFonts w:ascii="Times New Roman" w:eastAsia="Times New Roman" w:hAnsi="Times New Roman" w:cs="Times New Roman"/>
                <w:iCs/>
                <w:color w:val="262626"/>
              </w:rPr>
              <w:t>,</w:t>
            </w: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472358" w:rsidP="0047235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lang w:val="ru-RU" w:eastAsia="en-US"/>
              </w:rPr>
            </w:pPr>
            <w:r w:rsidRPr="00472358">
              <w:rPr>
                <w:rFonts w:ascii="Times New Roman" w:hAnsi="Times New Roman" w:cs="Times New Roman"/>
                <w:bCs/>
                <w:color w:val="0D0D0D"/>
                <w:lang w:val="ru-RU" w:eastAsia="en-US"/>
              </w:rPr>
              <w:t>4.</w:t>
            </w:r>
            <w:r>
              <w:rPr>
                <w:rFonts w:ascii="Times New Roman" w:hAnsi="Times New Roman" w:cs="Times New Roman"/>
                <w:bCs/>
                <w:color w:val="0D0D0D"/>
                <w:lang w:val="en-US" w:eastAsia="en-US"/>
              </w:rPr>
              <w:t> </w:t>
            </w:r>
            <w:r w:rsidR="00621B4F" w:rsidRPr="003C5E69">
              <w:rPr>
                <w:rFonts w:ascii="Times New Roman" w:hAnsi="Times New Roman" w:cs="Times New Roman"/>
                <w:bCs/>
                <w:color w:val="0D0D0D"/>
                <w:lang w:val="ru-RU" w:eastAsia="en-US"/>
              </w:rPr>
              <w:t xml:space="preserve">Гончарук В.В., </w:t>
            </w:r>
            <w:proofErr w:type="spellStart"/>
            <w:r w:rsidR="00621B4F" w:rsidRPr="003C5E69">
              <w:rPr>
                <w:rFonts w:ascii="Times New Roman" w:hAnsi="Times New Roman" w:cs="Times New Roman"/>
                <w:bCs/>
                <w:color w:val="0D0D0D"/>
                <w:lang w:val="ru-RU" w:eastAsia="en-US"/>
              </w:rPr>
              <w:t>Пшинко</w:t>
            </w:r>
            <w:proofErr w:type="spellEnd"/>
            <w:r w:rsidR="00621B4F" w:rsidRPr="003C5E69">
              <w:rPr>
                <w:rFonts w:ascii="Times New Roman" w:hAnsi="Times New Roman" w:cs="Times New Roman"/>
                <w:bCs/>
                <w:color w:val="0D0D0D"/>
                <w:lang w:val="ru-RU" w:eastAsia="en-US"/>
              </w:rPr>
              <w:t xml:space="preserve"> Г.Н</w:t>
            </w:r>
            <w:r w:rsidR="00621B4F" w:rsidRPr="003C5E69">
              <w:rPr>
                <w:rFonts w:ascii="Times New Roman" w:hAnsi="Times New Roman" w:cs="Times New Roman"/>
                <w:bCs/>
                <w:color w:val="0D0D0D"/>
                <w:lang w:val="ru-RU"/>
              </w:rPr>
              <w:t xml:space="preserve">. и др. </w:t>
            </w:r>
            <w:r w:rsidR="00621B4F" w:rsidRPr="003C5E69">
              <w:rPr>
                <w:rFonts w:ascii="Times New Roman" w:hAnsi="Times New Roman" w:cs="Times New Roman"/>
                <w:color w:val="0D0D0D"/>
                <w:lang w:val="ru-RU" w:eastAsia="en-US"/>
              </w:rPr>
              <w:t>Эталонная  стабильная вода питьевого назначения</w:t>
            </w:r>
            <w:r w:rsidR="00621B4F" w:rsidRPr="003C5E69">
              <w:rPr>
                <w:rFonts w:ascii="Times New Roman" w:hAnsi="Times New Roman" w:cs="Times New Roman"/>
                <w:bCs/>
                <w:color w:val="0D0D0D"/>
                <w:lang w:val="ru-RU"/>
              </w:rPr>
              <w:t xml:space="preserve">. </w:t>
            </w:r>
            <w:r w:rsidR="00621B4F" w:rsidRPr="003C5E69">
              <w:rPr>
                <w:rFonts w:ascii="Times New Roman" w:hAnsi="Times New Roman" w:cs="Times New Roman"/>
                <w:color w:val="0D0D0D"/>
                <w:lang w:val="ru-RU" w:eastAsia="en-US"/>
              </w:rPr>
              <w:t xml:space="preserve">Химия и технология воды.  </w:t>
            </w:r>
            <w:r w:rsidR="00621B4F" w:rsidRPr="00472358">
              <w:rPr>
                <w:rFonts w:ascii="Times New Roman" w:hAnsi="Times New Roman" w:cs="Times New Roman"/>
                <w:color w:val="0D0D0D"/>
                <w:lang w:val="ru-RU" w:eastAsia="en-US"/>
              </w:rPr>
              <w:t>2018.</w:t>
            </w:r>
            <w:r w:rsidR="00621B4F" w:rsidRPr="003C5E69">
              <w:rPr>
                <w:rFonts w:ascii="Times New Roman" w:hAnsi="Times New Roman" w:cs="Times New Roman"/>
                <w:color w:val="0D0D0D"/>
                <w:lang w:val="ru-RU" w:eastAsia="en-US"/>
              </w:rPr>
              <w:t xml:space="preserve"> Т.40, №1. С.42-53.</w:t>
            </w:r>
          </w:p>
        </w:tc>
      </w:tr>
      <w:tr w:rsidR="00621B4F" w:rsidRPr="00866B9A" w:rsidTr="00253655">
        <w:trPr>
          <w:trHeight w:val="852"/>
          <w:jc w:val="center"/>
        </w:trPr>
        <w:tc>
          <w:tcPr>
            <w:tcW w:w="557" w:type="dxa"/>
          </w:tcPr>
          <w:p w:rsidR="00621B4F" w:rsidRPr="00A879ED" w:rsidRDefault="001A5CAB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A879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5E69">
              <w:rPr>
                <w:rFonts w:ascii="Times New Roman" w:hAnsi="Times New Roman" w:cs="Times New Roman"/>
              </w:rPr>
              <w:t>Хімія, фізика та біологія води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5E69">
              <w:rPr>
                <w:rFonts w:ascii="Times New Roman" w:hAnsi="Times New Roman" w:cs="Times New Roman"/>
              </w:rPr>
              <w:t xml:space="preserve">Проф., </w:t>
            </w:r>
            <w:proofErr w:type="spellStart"/>
            <w:r w:rsidRPr="003C5E69">
              <w:rPr>
                <w:rFonts w:ascii="Times New Roman" w:hAnsi="Times New Roman" w:cs="Times New Roman"/>
              </w:rPr>
              <w:t>д.х.н</w:t>
            </w:r>
            <w:proofErr w:type="spellEnd"/>
            <w:r w:rsidRPr="003C5E69">
              <w:rPr>
                <w:rFonts w:ascii="Times New Roman" w:hAnsi="Times New Roman" w:cs="Times New Roman"/>
              </w:rPr>
              <w:t>.</w:t>
            </w:r>
          </w:p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5E69">
              <w:rPr>
                <w:rFonts w:ascii="Times New Roman" w:hAnsi="Times New Roman" w:cs="Times New Roman"/>
              </w:rPr>
              <w:t>Пшинко</w:t>
            </w:r>
            <w:proofErr w:type="spellEnd"/>
            <w:r w:rsidRPr="003C5E69">
              <w:rPr>
                <w:rFonts w:ascii="Times New Roman" w:hAnsi="Times New Roman" w:cs="Times New Roman"/>
              </w:rPr>
              <w:t xml:space="preserve"> Г.М.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5E69">
              <w:rPr>
                <w:rFonts w:ascii="Times New Roman" w:hAnsi="Times New Roman" w:cs="Times New Roman"/>
                <w:color w:val="0D0D0D"/>
                <w:lang w:val="ru-RU" w:eastAsia="en-US"/>
              </w:rPr>
              <w:t>Обгрунтовано</w:t>
            </w:r>
            <w:proofErr w:type="spellEnd"/>
            <w:r w:rsidRPr="003C5E69">
              <w:rPr>
                <w:rFonts w:ascii="Times New Roman" w:hAnsi="Times New Roman" w:cs="Times New Roman"/>
                <w:color w:val="0D0D0D"/>
                <w:lang w:val="ru-RU" w:eastAsia="en-US"/>
              </w:rPr>
              <w:t xml:space="preserve"> </w:t>
            </w:r>
            <w:proofErr w:type="spellStart"/>
            <w:r w:rsidRPr="003C5E69">
              <w:rPr>
                <w:rFonts w:ascii="Times New Roman" w:hAnsi="Times New Roman" w:cs="Times New Roman"/>
                <w:color w:val="0D0D0D"/>
                <w:lang w:val="ru-RU" w:eastAsia="en-US"/>
              </w:rPr>
              <w:t>введення</w:t>
            </w:r>
            <w:proofErr w:type="spellEnd"/>
            <w:r w:rsidRPr="003C5E69">
              <w:rPr>
                <w:rFonts w:ascii="Times New Roman" w:hAnsi="Times New Roman" w:cs="Times New Roman"/>
                <w:color w:val="0D0D0D"/>
                <w:lang w:val="ru-RU" w:eastAsia="en-US"/>
              </w:rPr>
              <w:t xml:space="preserve"> нового стандарта </w:t>
            </w:r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 xml:space="preserve">на </w:t>
            </w:r>
            <w:proofErr w:type="spellStart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>обробку</w:t>
            </w:r>
            <w:proofErr w:type="spellEnd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 xml:space="preserve"> води на водоканалах </w:t>
            </w:r>
            <w:proofErr w:type="spellStart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>природними</w:t>
            </w:r>
            <w:proofErr w:type="spellEnd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 xml:space="preserve"> </w:t>
            </w:r>
            <w:proofErr w:type="spellStart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>дезинфектантами</w:t>
            </w:r>
            <w:proofErr w:type="spellEnd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 xml:space="preserve"> </w:t>
            </w:r>
            <w:r w:rsidRPr="003C5E69">
              <w:rPr>
                <w:rFonts w:ascii="Times New Roman" w:hAnsi="Times New Roman" w:cs="Times New Roman"/>
                <w:color w:val="000000"/>
                <w:lang w:val="ru-RU" w:eastAsia="en-US"/>
              </w:rPr>
              <w:t>–</w:t>
            </w:r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 xml:space="preserve"> </w:t>
            </w:r>
            <w:proofErr w:type="spellStart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>вуглекислим</w:t>
            </w:r>
            <w:proofErr w:type="spellEnd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 xml:space="preserve"> газом і </w:t>
            </w:r>
            <w:proofErr w:type="spellStart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>ультрафіолетовім</w:t>
            </w:r>
            <w:proofErr w:type="spellEnd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 xml:space="preserve"> </w:t>
            </w:r>
            <w:proofErr w:type="spellStart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>опроміненням</w:t>
            </w:r>
            <w:proofErr w:type="spellEnd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 xml:space="preserve"> </w:t>
            </w:r>
            <w:proofErr w:type="spellStart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>після</w:t>
            </w:r>
            <w:proofErr w:type="spellEnd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 xml:space="preserve"> </w:t>
            </w:r>
            <w:proofErr w:type="spellStart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>коагуляції</w:t>
            </w:r>
            <w:proofErr w:type="spellEnd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 xml:space="preserve"> і </w:t>
            </w:r>
            <w:proofErr w:type="spellStart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>фільтрівання</w:t>
            </w:r>
            <w:proofErr w:type="spellEnd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 xml:space="preserve"> для </w:t>
            </w:r>
            <w:proofErr w:type="spellStart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>попередження</w:t>
            </w:r>
            <w:proofErr w:type="spellEnd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 xml:space="preserve"> </w:t>
            </w:r>
            <w:proofErr w:type="spellStart"/>
            <w:proofErr w:type="gramStart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>біообростання</w:t>
            </w:r>
            <w:proofErr w:type="spellEnd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 xml:space="preserve">  труб</w:t>
            </w:r>
            <w:proofErr w:type="gramEnd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 xml:space="preserve"> і для </w:t>
            </w:r>
            <w:proofErr w:type="spellStart"/>
            <w:r w:rsidRPr="003C5E69">
              <w:rPr>
                <w:rFonts w:ascii="Times New Roman" w:hAnsi="Times New Roman" w:cs="Times New Roman"/>
                <w:color w:val="0D0D0D"/>
                <w:lang w:val="ru-RU" w:eastAsia="ru-RU"/>
              </w:rPr>
              <w:t>знезараження</w:t>
            </w:r>
            <w:proofErr w:type="spellEnd"/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472358" w:rsidRDefault="00472358" w:rsidP="0047235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D0D0D"/>
                <w:lang w:val="ru-RU"/>
              </w:rPr>
            </w:pPr>
            <w:r w:rsidRPr="00472358">
              <w:rPr>
                <w:rFonts w:ascii="Times New Roman" w:hAnsi="Times New Roman" w:cs="Times New Roman"/>
                <w:bCs/>
                <w:color w:val="0D0D0D"/>
                <w:lang w:val="ru-RU"/>
              </w:rPr>
              <w:t>5.</w:t>
            </w:r>
            <w:r>
              <w:rPr>
                <w:rFonts w:ascii="Times New Roman" w:hAnsi="Times New Roman" w:cs="Times New Roman"/>
                <w:bCs/>
                <w:color w:val="0D0D0D"/>
                <w:lang w:val="en-US"/>
              </w:rPr>
              <w:t> </w:t>
            </w:r>
            <w:r w:rsidR="00621B4F" w:rsidRPr="00472358">
              <w:rPr>
                <w:rFonts w:ascii="Times New Roman" w:hAnsi="Times New Roman" w:cs="Times New Roman"/>
                <w:bCs/>
                <w:color w:val="0D0D0D"/>
                <w:lang w:val="ru-RU"/>
              </w:rPr>
              <w:t xml:space="preserve">Гончарук В.В., </w:t>
            </w:r>
            <w:proofErr w:type="spellStart"/>
            <w:r w:rsidR="00621B4F" w:rsidRPr="00472358">
              <w:rPr>
                <w:rFonts w:ascii="Times New Roman" w:hAnsi="Times New Roman" w:cs="Times New Roman"/>
                <w:bCs/>
                <w:color w:val="0D0D0D"/>
                <w:lang w:val="ru-RU"/>
              </w:rPr>
              <w:t>Терлецкая</w:t>
            </w:r>
            <w:proofErr w:type="spellEnd"/>
            <w:r w:rsidR="00621B4F" w:rsidRPr="00472358">
              <w:rPr>
                <w:rFonts w:ascii="Times New Roman" w:hAnsi="Times New Roman" w:cs="Times New Roman"/>
                <w:bCs/>
                <w:color w:val="0D0D0D"/>
                <w:lang w:val="ru-RU"/>
              </w:rPr>
              <w:t xml:space="preserve"> А.В., и др. Принципиально новая технология подготовки водопроводной воды санитарно-гигиенического назначения качества. Химия и технология воды. 2018.  Т.40, №1.   С.22-31.</w:t>
            </w:r>
          </w:p>
        </w:tc>
      </w:tr>
      <w:tr w:rsidR="00621B4F" w:rsidRPr="00866B9A" w:rsidTr="00253655">
        <w:trPr>
          <w:trHeight w:val="852"/>
          <w:jc w:val="center"/>
        </w:trPr>
        <w:tc>
          <w:tcPr>
            <w:tcW w:w="557" w:type="dxa"/>
          </w:tcPr>
          <w:p w:rsidR="00621B4F" w:rsidRPr="00A879ED" w:rsidRDefault="001A5CAB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A879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5E69">
              <w:rPr>
                <w:rFonts w:ascii="Times New Roman" w:hAnsi="Times New Roman" w:cs="Times New Roman"/>
              </w:rPr>
              <w:t>Хімія, фізика та біологія води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5E69">
              <w:rPr>
                <w:rFonts w:ascii="Times New Roman" w:hAnsi="Times New Roman" w:cs="Times New Roman"/>
              </w:rPr>
              <w:t xml:space="preserve">Проф., </w:t>
            </w:r>
            <w:proofErr w:type="spellStart"/>
            <w:r w:rsidRPr="003C5E69">
              <w:rPr>
                <w:rFonts w:ascii="Times New Roman" w:hAnsi="Times New Roman" w:cs="Times New Roman"/>
              </w:rPr>
              <w:t>д.х.н</w:t>
            </w:r>
            <w:proofErr w:type="spellEnd"/>
            <w:r w:rsidRPr="003C5E69">
              <w:rPr>
                <w:rFonts w:ascii="Times New Roman" w:hAnsi="Times New Roman" w:cs="Times New Roman"/>
              </w:rPr>
              <w:t>.</w:t>
            </w:r>
          </w:p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5E69">
              <w:rPr>
                <w:rFonts w:ascii="Times New Roman" w:hAnsi="Times New Roman" w:cs="Times New Roman"/>
              </w:rPr>
              <w:t>Пшинко</w:t>
            </w:r>
            <w:proofErr w:type="spellEnd"/>
            <w:r w:rsidRPr="003C5E69">
              <w:rPr>
                <w:rFonts w:ascii="Times New Roman" w:hAnsi="Times New Roman" w:cs="Times New Roman"/>
              </w:rPr>
              <w:t xml:space="preserve"> Г.М.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253655" w:rsidRDefault="00621B4F" w:rsidP="00472358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3655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Розробка </w:t>
            </w:r>
            <w:r w:rsidRPr="00253655">
              <w:rPr>
                <w:rFonts w:ascii="Times New Roman" w:eastAsia="Times New Roman" w:hAnsi="Times New Roman" w:cs="Times New Roman"/>
                <w:lang w:eastAsia="ru-RU"/>
              </w:rPr>
              <w:t>раціонального  підходу до</w:t>
            </w:r>
            <w:r w:rsidRPr="00253655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вилуговування важких металів з твердої фази осадів стічних вод</w:t>
            </w:r>
            <w:r w:rsidRPr="002536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53655">
              <w:rPr>
                <w:rFonts w:ascii="Times New Roman" w:eastAsia="Times New Roman" w:hAnsi="Times New Roman" w:cs="Times New Roman"/>
                <w:noProof/>
                <w:lang w:eastAsia="ru-RU"/>
              </w:rPr>
              <w:t>хіміко-біологічними методами</w:t>
            </w:r>
            <w:r w:rsidRPr="002536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21B4F" w:rsidRPr="00253655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472358" w:rsidP="00472358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76" w:lineRule="auto"/>
              <w:ind w:left="0" w:hanging="567"/>
              <w:jc w:val="both"/>
              <w:rPr>
                <w:rFonts w:ascii="Times New Roman" w:hAnsi="Times New Roman" w:cs="Times New Roman"/>
              </w:rPr>
            </w:pPr>
            <w:r w:rsidRPr="003D4DEE">
              <w:rPr>
                <w:rFonts w:ascii="Times New Roman" w:hAnsi="Times New Roman" w:cs="Times New Roman"/>
                <w:lang w:val="de-AT" w:eastAsia="en-US"/>
              </w:rPr>
              <w:t>6. </w:t>
            </w:r>
            <w:proofErr w:type="spellStart"/>
            <w:r w:rsidR="00105F7C">
              <w:fldChar w:fldCharType="begin"/>
            </w:r>
            <w:r w:rsidR="00105F7C">
              <w:instrText>HYPERLINK "https://www.sciencedirect.com/science/article/pii/S1385894718309987"</w:instrText>
            </w:r>
            <w:r w:rsidR="00105F7C">
              <w:fldChar w:fldCharType="separate"/>
            </w:r>
            <w:r w:rsidR="00621B4F" w:rsidRPr="003D4DEE">
              <w:rPr>
                <w:rFonts w:ascii="Times New Roman" w:eastAsia="Times New Roman" w:hAnsi="Times New Roman" w:cs="Times New Roman"/>
                <w:color w:val="0D0D0D"/>
                <w:bdr w:val="none" w:sz="0" w:space="0" w:color="auto" w:frame="1"/>
                <w:lang w:val="de-AT"/>
              </w:rPr>
              <w:t>Oleksiy</w:t>
            </w:r>
            <w:proofErr w:type="spellEnd"/>
            <w:r w:rsidR="00621B4F" w:rsidRPr="003D4DEE">
              <w:rPr>
                <w:rFonts w:ascii="Times New Roman" w:eastAsia="Times New Roman" w:hAnsi="Times New Roman" w:cs="Times New Roman"/>
                <w:color w:val="0D0D0D"/>
                <w:bdr w:val="none" w:sz="0" w:space="0" w:color="auto" w:frame="1"/>
                <w:lang w:val="de-AT"/>
              </w:rPr>
              <w:t xml:space="preserve"> </w:t>
            </w:r>
            <w:proofErr w:type="spellStart"/>
            <w:r w:rsidR="00621B4F" w:rsidRPr="003D4DEE">
              <w:rPr>
                <w:rFonts w:ascii="Times New Roman" w:eastAsia="Times New Roman" w:hAnsi="Times New Roman" w:cs="Times New Roman"/>
                <w:color w:val="0D0D0D"/>
                <w:bdr w:val="none" w:sz="0" w:space="0" w:color="auto" w:frame="1"/>
                <w:lang w:val="de-AT"/>
              </w:rPr>
              <w:t>Marchenko</w:t>
            </w:r>
            <w:proofErr w:type="spellEnd"/>
            <w:r w:rsidR="00105F7C">
              <w:fldChar w:fldCharType="end"/>
            </w:r>
            <w:r w:rsidR="00621B4F" w:rsidRPr="003D4DEE">
              <w:rPr>
                <w:rFonts w:ascii="Times New Roman" w:eastAsia="Times New Roman" w:hAnsi="Times New Roman" w:cs="Times New Roman"/>
                <w:color w:val="0D0D0D"/>
                <w:lang w:val="de-AT"/>
              </w:rPr>
              <w:t xml:space="preserve">, </w:t>
            </w:r>
            <w:hyperlink r:id="rId11" w:history="1">
              <w:r w:rsidR="00621B4F" w:rsidRPr="003D4DEE">
                <w:rPr>
                  <w:rFonts w:ascii="Times New Roman" w:eastAsia="Times New Roman" w:hAnsi="Times New Roman" w:cs="Times New Roman"/>
                  <w:color w:val="0D0D0D"/>
                  <w:bdr w:val="none" w:sz="0" w:space="0" w:color="auto" w:frame="1"/>
                  <w:lang w:val="de-AT"/>
                </w:rPr>
                <w:t xml:space="preserve">Viktor </w:t>
              </w:r>
              <w:proofErr w:type="spellStart"/>
              <w:r w:rsidR="00621B4F" w:rsidRPr="003D4DEE">
                <w:rPr>
                  <w:rFonts w:ascii="Times New Roman" w:eastAsia="Times New Roman" w:hAnsi="Times New Roman" w:cs="Times New Roman"/>
                  <w:color w:val="0D0D0D"/>
                  <w:bdr w:val="none" w:sz="0" w:space="0" w:color="auto" w:frame="1"/>
                  <w:lang w:val="de-AT"/>
                </w:rPr>
                <w:t>Demchenko</w:t>
              </w:r>
              <w:proofErr w:type="spellEnd"/>
            </w:hyperlink>
            <w:r w:rsidR="00621B4F" w:rsidRPr="003D4DEE">
              <w:rPr>
                <w:rFonts w:ascii="Times New Roman" w:eastAsia="Times New Roman" w:hAnsi="Times New Roman" w:cs="Times New Roman"/>
                <w:color w:val="0D0D0D"/>
                <w:lang w:val="de-AT"/>
              </w:rPr>
              <w:t xml:space="preserve">, </w:t>
            </w:r>
            <w:hyperlink r:id="rId12" w:history="1">
              <w:r w:rsidR="00621B4F" w:rsidRPr="003D4DEE">
                <w:rPr>
                  <w:rFonts w:ascii="Times New Roman" w:eastAsia="Times New Roman" w:hAnsi="Times New Roman" w:cs="Times New Roman"/>
                  <w:color w:val="0D0D0D"/>
                  <w:bdr w:val="none" w:sz="0" w:space="0" w:color="auto" w:frame="1"/>
                  <w:lang w:val="de-AT"/>
                </w:rPr>
                <w:t xml:space="preserve">Galina </w:t>
              </w:r>
              <w:proofErr w:type="spellStart"/>
              <w:r w:rsidR="00621B4F" w:rsidRPr="003D4DEE">
                <w:rPr>
                  <w:rFonts w:ascii="Times New Roman" w:eastAsia="Times New Roman" w:hAnsi="Times New Roman" w:cs="Times New Roman"/>
                  <w:color w:val="0D0D0D"/>
                  <w:bdr w:val="none" w:sz="0" w:space="0" w:color="auto" w:frame="1"/>
                  <w:lang w:val="de-AT"/>
                </w:rPr>
                <w:t>Pshinko</w:t>
              </w:r>
              <w:proofErr w:type="spellEnd"/>
            </w:hyperlink>
            <w:r w:rsidR="00621B4F" w:rsidRPr="00DC478C">
              <w:rPr>
                <w:rFonts w:ascii="Times New Roman" w:hAnsi="Times New Roman" w:cs="Times New Roman"/>
                <w:color w:val="0D0D0D"/>
                <w:lang w:eastAsia="en-US"/>
              </w:rPr>
              <w:t xml:space="preserve">. </w:t>
            </w:r>
            <w:r w:rsidR="00621B4F" w:rsidRPr="00DC478C">
              <w:rPr>
                <w:rFonts w:ascii="Times New Roman" w:eastAsia="Times New Roman" w:hAnsi="Times New Roman" w:cs="Times New Roman"/>
                <w:color w:val="0D0D0D"/>
                <w:kern w:val="36"/>
                <w:lang w:val="en-US"/>
              </w:rPr>
              <w:t xml:space="preserve">Bioleaching of heavy metals from sewage sludge with recirculation of the liquid phase: A mass balance model // </w:t>
            </w:r>
            <w:hyperlink r:id="rId13" w:tooltip="Go to Chemical Engineering Journal on ScienceDirect" w:history="1">
              <w:r w:rsidR="00621B4F" w:rsidRPr="00DC478C">
                <w:rPr>
                  <w:rFonts w:ascii="Times New Roman" w:eastAsia="Times New Roman" w:hAnsi="Times New Roman" w:cs="Times New Roman"/>
                  <w:color w:val="0D0D0D"/>
                  <w:bdr w:val="none" w:sz="0" w:space="0" w:color="auto" w:frame="1"/>
                  <w:lang w:val="en-US"/>
                </w:rPr>
                <w:t>Chemical Engineering Journal</w:t>
              </w:r>
            </w:hyperlink>
            <w:r w:rsidR="00621B4F" w:rsidRPr="00DC478C">
              <w:rPr>
                <w:rFonts w:ascii="Times New Roman" w:eastAsia="Times New Roman" w:hAnsi="Times New Roman" w:cs="Times New Roman"/>
                <w:bCs/>
                <w:color w:val="2E2E2E"/>
                <w:lang w:val="en-US"/>
              </w:rPr>
              <w:t xml:space="preserve">. </w:t>
            </w:r>
            <w:r w:rsidR="00621B4F" w:rsidRPr="000402BF">
              <w:rPr>
                <w:rFonts w:ascii="Times New Roman" w:eastAsia="Times New Roman" w:hAnsi="Times New Roman" w:cs="Times New Roman"/>
                <w:color w:val="2E2E2E"/>
                <w:lang w:val="en-US"/>
              </w:rPr>
              <w:t xml:space="preserve"> 2018.</w:t>
            </w:r>
            <w:hyperlink r:id="rId14" w:tooltip="Go to table of contents for this volume/issue" w:history="1">
              <w:r w:rsidR="00621B4F" w:rsidRPr="00DC478C">
                <w:rPr>
                  <w:rFonts w:ascii="Times New Roman" w:eastAsia="Times New Roman" w:hAnsi="Times New Roman" w:cs="Times New Roman"/>
                  <w:color w:val="0D0D0D"/>
                  <w:bdr w:val="none" w:sz="0" w:space="0" w:color="auto" w:frame="1"/>
                  <w:lang w:val="en-US"/>
                </w:rPr>
                <w:t>Vol. 350</w:t>
              </w:r>
            </w:hyperlink>
            <w:r w:rsidR="00621B4F" w:rsidRPr="00DC478C">
              <w:rPr>
                <w:rFonts w:ascii="Times New Roman" w:eastAsia="Times New Roman" w:hAnsi="Times New Roman" w:cs="Times New Roman"/>
                <w:color w:val="2E2E2E"/>
                <w:lang w:val="en-US"/>
              </w:rPr>
              <w:t>.   P. 429–435.</w:t>
            </w:r>
          </w:p>
        </w:tc>
      </w:tr>
      <w:tr w:rsidR="00621B4F" w:rsidRPr="00866B9A" w:rsidTr="00253655">
        <w:trPr>
          <w:trHeight w:val="852"/>
          <w:jc w:val="center"/>
        </w:trPr>
        <w:tc>
          <w:tcPr>
            <w:tcW w:w="557" w:type="dxa"/>
          </w:tcPr>
          <w:p w:rsidR="00621B4F" w:rsidRPr="00A879ED" w:rsidRDefault="001A5CAB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A879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0598">
              <w:rPr>
                <w:rFonts w:ascii="Times New Roman" w:eastAsia="Times New Roman" w:hAnsi="Times New Roman" w:cs="Times New Roman"/>
              </w:rPr>
              <w:t>Фізико-хімічна механіка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5E69">
              <w:rPr>
                <w:rFonts w:ascii="Times New Roman" w:hAnsi="Times New Roman" w:cs="Times New Roman"/>
              </w:rPr>
              <w:t xml:space="preserve">Проф., </w:t>
            </w:r>
            <w:proofErr w:type="spellStart"/>
            <w:r w:rsidRPr="003C5E69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>т</w:t>
            </w:r>
            <w:r w:rsidRPr="003C5E69">
              <w:rPr>
                <w:rFonts w:ascii="Times New Roman" w:hAnsi="Times New Roman" w:cs="Times New Roman"/>
              </w:rPr>
              <w:t>.н</w:t>
            </w:r>
            <w:proofErr w:type="spellEnd"/>
            <w:r w:rsidRPr="003C5E69">
              <w:rPr>
                <w:rFonts w:ascii="Times New Roman" w:hAnsi="Times New Roman" w:cs="Times New Roman"/>
              </w:rPr>
              <w:t>.</w:t>
            </w:r>
          </w:p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 А.С.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253655" w:rsidRDefault="00621B4F" w:rsidP="00472358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Тиксотропні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коагуляційні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 у природі та техніці</w:t>
            </w: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9663F7" w:rsidRDefault="00472358" w:rsidP="00472358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76" w:lineRule="auto"/>
              <w:ind w:left="0" w:hanging="56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72358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1.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  <w:r w:rsidR="00621B4F" w:rsidRPr="009663F7">
              <w:rPr>
                <w:rFonts w:ascii="Times New Roman" w:hAnsi="Times New Roman" w:cs="Times New Roman"/>
                <w:shd w:val="clear" w:color="auto" w:fill="FFFFFF"/>
              </w:rPr>
              <w:t xml:space="preserve">А. С. Макаров, К. В. Макарова. Фізико-хімічні й технологічні основи формування </w:t>
            </w:r>
            <w:proofErr w:type="spellStart"/>
            <w:r w:rsidR="00621B4F" w:rsidRPr="009663F7">
              <w:rPr>
                <w:rFonts w:ascii="Times New Roman" w:hAnsi="Times New Roman" w:cs="Times New Roman"/>
                <w:shd w:val="clear" w:color="auto" w:fill="FFFFFF"/>
              </w:rPr>
              <w:t>коагуляційних</w:t>
            </w:r>
            <w:proofErr w:type="spellEnd"/>
            <w:r w:rsidR="00621B4F" w:rsidRPr="009663F7">
              <w:rPr>
                <w:rFonts w:ascii="Times New Roman" w:hAnsi="Times New Roman" w:cs="Times New Roman"/>
                <w:shd w:val="clear" w:color="auto" w:fill="FFFFFF"/>
              </w:rPr>
              <w:t xml:space="preserve"> структур технічних </w:t>
            </w:r>
            <w:proofErr w:type="spellStart"/>
            <w:r w:rsidR="00621B4F" w:rsidRPr="009663F7">
              <w:rPr>
                <w:rFonts w:ascii="Times New Roman" w:hAnsi="Times New Roman" w:cs="Times New Roman"/>
                <w:shd w:val="clear" w:color="auto" w:fill="FFFFFF"/>
              </w:rPr>
              <w:t>дисперсій</w:t>
            </w:r>
            <w:proofErr w:type="spellEnd"/>
            <w:r w:rsidR="00621B4F" w:rsidRPr="009663F7">
              <w:rPr>
                <w:rFonts w:ascii="Times New Roman" w:hAnsi="Times New Roman" w:cs="Times New Roman"/>
                <w:shd w:val="clear" w:color="auto" w:fill="FFFFFF"/>
              </w:rPr>
              <w:t xml:space="preserve">.  /Інститут колоїдної хімії та хімії води ім. А.В. </w:t>
            </w:r>
            <w:proofErr w:type="spellStart"/>
            <w:r w:rsidR="00621B4F" w:rsidRPr="009663F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Думанського</w:t>
            </w:r>
            <w:proofErr w:type="spellEnd"/>
            <w:r w:rsidR="00621B4F" w:rsidRPr="009663F7">
              <w:rPr>
                <w:rFonts w:ascii="Times New Roman" w:hAnsi="Times New Roman" w:cs="Times New Roman"/>
                <w:shd w:val="clear" w:color="auto" w:fill="FFFFFF"/>
              </w:rPr>
              <w:t xml:space="preserve"> НАН України/. Київ. Наукова думка, 2020. 248 с.</w:t>
            </w:r>
          </w:p>
        </w:tc>
      </w:tr>
      <w:tr w:rsidR="00621B4F" w:rsidRPr="00866B9A" w:rsidTr="00253655">
        <w:trPr>
          <w:trHeight w:val="852"/>
          <w:jc w:val="center"/>
        </w:trPr>
        <w:tc>
          <w:tcPr>
            <w:tcW w:w="557" w:type="dxa"/>
          </w:tcPr>
          <w:p w:rsidR="00621B4F" w:rsidRPr="00A879ED" w:rsidRDefault="00A879ED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0598">
              <w:rPr>
                <w:rFonts w:ascii="Times New Roman" w:eastAsia="Times New Roman" w:hAnsi="Times New Roman" w:cs="Times New Roman"/>
              </w:rPr>
              <w:t>Фізико-хімічна механіка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5E69">
              <w:rPr>
                <w:rFonts w:ascii="Times New Roman" w:hAnsi="Times New Roman" w:cs="Times New Roman"/>
              </w:rPr>
              <w:t xml:space="preserve">Проф., </w:t>
            </w:r>
            <w:proofErr w:type="spellStart"/>
            <w:r w:rsidRPr="003C5E69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>т</w:t>
            </w:r>
            <w:r w:rsidRPr="003C5E69">
              <w:rPr>
                <w:rFonts w:ascii="Times New Roman" w:hAnsi="Times New Roman" w:cs="Times New Roman"/>
              </w:rPr>
              <w:t>.н</w:t>
            </w:r>
            <w:proofErr w:type="spellEnd"/>
            <w:r w:rsidRPr="003C5E69">
              <w:rPr>
                <w:rFonts w:ascii="Times New Roman" w:hAnsi="Times New Roman" w:cs="Times New Roman"/>
              </w:rPr>
              <w:t>.</w:t>
            </w:r>
          </w:p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 А.С.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253655" w:rsidRDefault="00621B4F" w:rsidP="00472358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Технологія одержання текучих концентрованих паливних дисперсних систем.</w:t>
            </w: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9663F7" w:rsidRDefault="00472358" w:rsidP="00472358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76" w:lineRule="auto"/>
              <w:ind w:left="0" w:hanging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72358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2.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  <w:proofErr w:type="spellStart"/>
            <w:r w:rsidR="00621B4F" w:rsidRPr="009663F7">
              <w:rPr>
                <w:rFonts w:ascii="Times New Roman" w:hAnsi="Times New Roman" w:cs="Times New Roman"/>
                <w:shd w:val="clear" w:color="auto" w:fill="FFFFFF"/>
              </w:rPr>
              <w:t>Борук</w:t>
            </w:r>
            <w:proofErr w:type="spellEnd"/>
            <w:r w:rsidR="00621B4F" w:rsidRPr="009663F7">
              <w:rPr>
                <w:rFonts w:ascii="Times New Roman" w:hAnsi="Times New Roman" w:cs="Times New Roman"/>
                <w:shd w:val="clear" w:color="auto" w:fill="FFFFFF"/>
              </w:rPr>
              <w:t xml:space="preserve"> С.Д., Макаров А.С., </w:t>
            </w:r>
            <w:proofErr w:type="spellStart"/>
            <w:r w:rsidR="00621B4F" w:rsidRPr="009663F7">
              <w:rPr>
                <w:rFonts w:ascii="Times New Roman" w:hAnsi="Times New Roman" w:cs="Times New Roman"/>
                <w:shd w:val="clear" w:color="auto" w:fill="FFFFFF"/>
              </w:rPr>
              <w:t>Єгурнов</w:t>
            </w:r>
            <w:proofErr w:type="spellEnd"/>
            <w:r w:rsidR="00621B4F" w:rsidRPr="009663F7">
              <w:rPr>
                <w:rFonts w:ascii="Times New Roman" w:hAnsi="Times New Roman" w:cs="Times New Roman"/>
                <w:shd w:val="clear" w:color="auto" w:fill="FFFFFF"/>
              </w:rPr>
              <w:t xml:space="preserve"> О.І. Створення та властивості альтернативних палив на основі некондиційних і вторинних енергоресурсів. /Чернівецький національний університет/. Чернівці: </w:t>
            </w:r>
            <w:proofErr w:type="spellStart"/>
            <w:r w:rsidR="00621B4F" w:rsidRPr="009663F7">
              <w:rPr>
                <w:rFonts w:ascii="Times New Roman" w:hAnsi="Times New Roman" w:cs="Times New Roman"/>
                <w:shd w:val="clear" w:color="auto" w:fill="FFFFFF"/>
              </w:rPr>
              <w:t>Чернівец</w:t>
            </w:r>
            <w:proofErr w:type="spellEnd"/>
            <w:r w:rsidR="00621B4F" w:rsidRPr="009663F7">
              <w:rPr>
                <w:rFonts w:ascii="Times New Roman" w:hAnsi="Times New Roman" w:cs="Times New Roman"/>
                <w:shd w:val="clear" w:color="auto" w:fill="FFFFFF"/>
              </w:rPr>
              <w:t>. нац. ун-т. 2021. 284 с.</w:t>
            </w:r>
          </w:p>
        </w:tc>
      </w:tr>
      <w:tr w:rsidR="00621B4F" w:rsidRPr="00866B9A" w:rsidTr="00253655">
        <w:trPr>
          <w:trHeight w:val="852"/>
          <w:jc w:val="center"/>
        </w:trPr>
        <w:tc>
          <w:tcPr>
            <w:tcW w:w="557" w:type="dxa"/>
          </w:tcPr>
          <w:p w:rsidR="00621B4F" w:rsidRPr="00A879ED" w:rsidRDefault="00A879ED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Default="00621B4F" w:rsidP="00472358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Адсорбція</w:t>
            </w:r>
          </w:p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ED461D" w:rsidRDefault="00621B4F" w:rsidP="0047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61D">
              <w:rPr>
                <w:rFonts w:ascii="Times New Roman" w:eastAsia="Times New Roman" w:hAnsi="Times New Roman" w:cs="Times New Roman"/>
                <w:color w:val="000000"/>
              </w:rPr>
              <w:t xml:space="preserve">Проф., </w:t>
            </w:r>
            <w:proofErr w:type="spellStart"/>
            <w:r w:rsidRPr="00ED461D">
              <w:rPr>
                <w:rFonts w:ascii="Times New Roman" w:eastAsia="Times New Roman" w:hAnsi="Times New Roman" w:cs="Times New Roman"/>
                <w:color w:val="000000"/>
              </w:rPr>
              <w:t>д.х.н</w:t>
            </w:r>
            <w:proofErr w:type="spellEnd"/>
            <w:r w:rsidRPr="00ED461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461D">
              <w:rPr>
                <w:rFonts w:ascii="Times New Roman" w:eastAsia="Times New Roman" w:hAnsi="Times New Roman" w:cs="Times New Roman"/>
                <w:color w:val="000000"/>
              </w:rPr>
              <w:t>Мєшкова-Клименко Н.А.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Default="00621B4F" w:rsidP="00472358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Фільтраційні матеріали в процесах адсорбційного очищення підземної води</w:t>
            </w:r>
          </w:p>
          <w:p w:rsidR="00621B4F" w:rsidRPr="00253655" w:rsidRDefault="00621B4F" w:rsidP="00472358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Default="00472358" w:rsidP="00472358">
            <w:pPr>
              <w:pStyle w:val="docdata"/>
              <w:spacing w:before="0" w:beforeAutospacing="0" w:after="0" w:afterAutospacing="0"/>
              <w:ind w:left="-94" w:right="-108"/>
              <w:jc w:val="both"/>
            </w:pPr>
            <w:r>
              <w:rPr>
                <w:color w:val="000000"/>
                <w:sz w:val="22"/>
                <w:szCs w:val="22"/>
                <w:lang w:val="en-US"/>
              </w:rPr>
              <w:t>1. 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Saponaro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 S., 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Sezenna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 E.,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Mastorgio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 A.,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Klymenko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 N.,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Kozyatnyk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 I. 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Filtration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Materials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for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Groundwater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: A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guide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to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Good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Practice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London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>, 2016. 144 p.</w:t>
            </w:r>
          </w:p>
          <w:p w:rsidR="00621B4F" w:rsidRPr="009663F7" w:rsidRDefault="00621B4F" w:rsidP="00472358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76" w:lineRule="auto"/>
              <w:ind w:left="0" w:hanging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21B4F" w:rsidRPr="00866B9A" w:rsidTr="00253655">
        <w:trPr>
          <w:trHeight w:val="852"/>
          <w:jc w:val="center"/>
        </w:trPr>
        <w:tc>
          <w:tcPr>
            <w:tcW w:w="557" w:type="dxa"/>
          </w:tcPr>
          <w:p w:rsidR="00621B4F" w:rsidRPr="00A879ED" w:rsidRDefault="001A5CAB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A879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Default="00621B4F" w:rsidP="00472358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Адсорбція</w:t>
            </w:r>
          </w:p>
          <w:p w:rsidR="00621B4F" w:rsidRDefault="00621B4F" w:rsidP="00472358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ED461D" w:rsidRDefault="00621B4F" w:rsidP="0047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61D">
              <w:rPr>
                <w:rFonts w:ascii="Times New Roman" w:eastAsia="Times New Roman" w:hAnsi="Times New Roman" w:cs="Times New Roman"/>
                <w:color w:val="000000"/>
              </w:rPr>
              <w:t xml:space="preserve">Проф., </w:t>
            </w:r>
            <w:proofErr w:type="spellStart"/>
            <w:r w:rsidRPr="00ED461D">
              <w:rPr>
                <w:rFonts w:ascii="Times New Roman" w:eastAsia="Times New Roman" w:hAnsi="Times New Roman" w:cs="Times New Roman"/>
                <w:color w:val="000000"/>
              </w:rPr>
              <w:t>д.х.н</w:t>
            </w:r>
            <w:proofErr w:type="spellEnd"/>
            <w:r w:rsidRPr="00ED461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461D">
              <w:rPr>
                <w:rFonts w:ascii="Times New Roman" w:eastAsia="Times New Roman" w:hAnsi="Times New Roman" w:cs="Times New Roman"/>
                <w:color w:val="000000"/>
              </w:rPr>
              <w:t>Мєшкова-Клименко Н.А.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Default="00621B4F" w:rsidP="00472358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Дослідження і оцінка внеску адсорбції, </w:t>
            </w:r>
            <w:proofErr w:type="spellStart"/>
            <w:r>
              <w:rPr>
                <w:color w:val="000000"/>
                <w:sz w:val="22"/>
                <w:szCs w:val="22"/>
              </w:rPr>
              <w:t>біодеструкції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самобіорегенерації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 динамічний процес адсорбції біологічно активним вугіллям.</w:t>
            </w:r>
          </w:p>
          <w:p w:rsidR="00621B4F" w:rsidRPr="00253655" w:rsidRDefault="00621B4F" w:rsidP="00472358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Default="00472358" w:rsidP="00472358">
            <w:pPr>
              <w:pStyle w:val="docdata"/>
              <w:widowControl w:val="0"/>
              <w:tabs>
                <w:tab w:val="left" w:pos="-29"/>
              </w:tabs>
              <w:spacing w:before="0" w:beforeAutospacing="0" w:after="0" w:afterAutospacing="0"/>
              <w:ind w:hanging="28"/>
              <w:jc w:val="both"/>
            </w:pPr>
            <w:r>
              <w:rPr>
                <w:color w:val="000000"/>
                <w:sz w:val="22"/>
                <w:szCs w:val="22"/>
                <w:lang w:val="en-US"/>
              </w:rPr>
              <w:t>2. 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S.Smolin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I.Kozyatnyk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, N.Klymenko New approach for the assessment of the contribution of adsorption, biodegradation and self-bioregeneration in the dynamic process of biologically active carbon functioning. </w:t>
            </w:r>
            <w:hyperlink r:id="rId15" w:tooltip="Go to Chemosphere on ScienceDirect" w:history="1">
              <w:proofErr w:type="spellStart"/>
              <w:r w:rsidR="00621B4F" w:rsidRPr="007C74F6">
                <w:rPr>
                  <w:rStyle w:val="a4"/>
                  <w:i/>
                  <w:iCs/>
                  <w:color w:val="000000"/>
                  <w:sz w:val="22"/>
                  <w:szCs w:val="22"/>
                  <w:u w:val="none"/>
                </w:rPr>
                <w:t>Chemosphere</w:t>
              </w:r>
              <w:proofErr w:type="spellEnd"/>
            </w:hyperlink>
            <w:r w:rsidR="00621B4F" w:rsidRPr="007C74F6">
              <w:rPr>
                <w:color w:val="000000"/>
                <w:sz w:val="22"/>
                <w:szCs w:val="22"/>
              </w:rPr>
              <w:t>.</w:t>
            </w:r>
            <w:r w:rsidR="00621B4F">
              <w:rPr>
                <w:color w:val="000000"/>
                <w:sz w:val="22"/>
                <w:szCs w:val="22"/>
              </w:rPr>
              <w:t> 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June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 2020, </w:t>
            </w:r>
            <w:hyperlink r:id="rId16" w:tooltip="Go to table of contents for this volume/issue" w:history="1">
              <w:r w:rsidR="00621B4F" w:rsidRPr="00472358">
                <w:rPr>
                  <w:rStyle w:val="a4"/>
                  <w:color w:val="000000"/>
                  <w:sz w:val="22"/>
                  <w:szCs w:val="22"/>
                  <w:u w:val="none"/>
                </w:rPr>
                <w:t>V.248</w:t>
              </w:r>
            </w:hyperlink>
            <w:r w:rsidR="00621B4F">
              <w:rPr>
                <w:color w:val="000000"/>
                <w:sz w:val="22"/>
                <w:szCs w:val="22"/>
              </w:rPr>
              <w:t>. (126022).</w:t>
            </w:r>
          </w:p>
          <w:p w:rsidR="00621B4F" w:rsidRPr="009663F7" w:rsidRDefault="00621B4F" w:rsidP="00472358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76" w:lineRule="auto"/>
              <w:ind w:left="0" w:hanging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21B4F" w:rsidRPr="00866B9A" w:rsidTr="00253655">
        <w:trPr>
          <w:trHeight w:val="852"/>
          <w:jc w:val="center"/>
        </w:trPr>
        <w:tc>
          <w:tcPr>
            <w:tcW w:w="557" w:type="dxa"/>
          </w:tcPr>
          <w:p w:rsidR="00621B4F" w:rsidRPr="00A879ED" w:rsidRDefault="001A5CAB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A879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Default="00621B4F" w:rsidP="00472358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Адсорбція</w:t>
            </w:r>
          </w:p>
          <w:p w:rsidR="00621B4F" w:rsidRDefault="00621B4F" w:rsidP="00472358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ED461D" w:rsidRDefault="00621B4F" w:rsidP="0047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61D">
              <w:rPr>
                <w:rFonts w:ascii="Times New Roman" w:eastAsia="Times New Roman" w:hAnsi="Times New Roman" w:cs="Times New Roman"/>
                <w:color w:val="000000"/>
              </w:rPr>
              <w:t xml:space="preserve">Проф., </w:t>
            </w:r>
            <w:proofErr w:type="spellStart"/>
            <w:r w:rsidRPr="00ED461D">
              <w:rPr>
                <w:rFonts w:ascii="Times New Roman" w:eastAsia="Times New Roman" w:hAnsi="Times New Roman" w:cs="Times New Roman"/>
                <w:color w:val="000000"/>
              </w:rPr>
              <w:t>д.х.н</w:t>
            </w:r>
            <w:proofErr w:type="spellEnd"/>
            <w:r w:rsidRPr="00ED461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461D">
              <w:rPr>
                <w:rFonts w:ascii="Times New Roman" w:eastAsia="Times New Roman" w:hAnsi="Times New Roman" w:cs="Times New Roman"/>
                <w:color w:val="000000"/>
              </w:rPr>
              <w:t>Мєшкова-Клименко Н.А.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Default="00621B4F" w:rsidP="00472358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Дослідження умов отримання активованого вугілля з розвиненою </w:t>
            </w:r>
            <w:proofErr w:type="spellStart"/>
            <w:r>
              <w:rPr>
                <w:color w:val="000000"/>
                <w:sz w:val="22"/>
                <w:szCs w:val="22"/>
              </w:rPr>
              <w:t>нанопористою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структурою для адсорбційного очищення природних і стічних вод.</w:t>
            </w:r>
          </w:p>
          <w:p w:rsidR="00621B4F" w:rsidRPr="00253655" w:rsidRDefault="00621B4F" w:rsidP="00472358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D4DEE" w:rsidRDefault="00472358" w:rsidP="003D4DEE">
            <w:pPr>
              <w:pStyle w:val="docdata"/>
              <w:spacing w:before="0" w:beforeAutospacing="0" w:after="0" w:afterAutospacing="0"/>
              <w:jc w:val="both"/>
            </w:pPr>
            <w:r w:rsidRPr="00472358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 w:rsidR="00621B4F">
              <w:rPr>
                <w:color w:val="000000"/>
                <w:sz w:val="22"/>
                <w:szCs w:val="22"/>
              </w:rPr>
              <w:t xml:space="preserve">Гречаник С.В., Клименко Н.А.,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Бунецький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 В.О.,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Смолін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 С.К.,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Забнєва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 О.В., Невинна Л.В. Одержання активованого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біовугілля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 з деревної сировини для застосування в процесах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водоочистки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водопідготовки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. </w:t>
            </w:r>
            <w:r w:rsidR="00621B4F">
              <w:rPr>
                <w:i/>
                <w:iCs/>
                <w:color w:val="000000"/>
                <w:sz w:val="22"/>
                <w:szCs w:val="22"/>
              </w:rPr>
              <w:t>Хімія і технологія води.</w:t>
            </w:r>
            <w:r w:rsidR="00621B4F">
              <w:rPr>
                <w:color w:val="000000"/>
                <w:sz w:val="22"/>
                <w:szCs w:val="22"/>
              </w:rPr>
              <w:t xml:space="preserve"> 2024. 46, № 5. С. 640-654.</w:t>
            </w:r>
          </w:p>
        </w:tc>
      </w:tr>
      <w:tr w:rsidR="00621B4F" w:rsidRPr="00866B9A" w:rsidTr="00253655">
        <w:trPr>
          <w:trHeight w:val="852"/>
          <w:jc w:val="center"/>
        </w:trPr>
        <w:tc>
          <w:tcPr>
            <w:tcW w:w="557" w:type="dxa"/>
          </w:tcPr>
          <w:p w:rsidR="00621B4F" w:rsidRPr="00A879ED" w:rsidRDefault="001A5CAB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A879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Default="00621B4F" w:rsidP="00472358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Адсорбція</w:t>
            </w:r>
          </w:p>
          <w:p w:rsidR="00621B4F" w:rsidRDefault="00621B4F" w:rsidP="00472358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ED461D" w:rsidRDefault="00621B4F" w:rsidP="00472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61D">
              <w:rPr>
                <w:rFonts w:ascii="Times New Roman" w:eastAsia="Times New Roman" w:hAnsi="Times New Roman" w:cs="Times New Roman"/>
                <w:color w:val="000000"/>
              </w:rPr>
              <w:t xml:space="preserve">Проф., </w:t>
            </w:r>
            <w:proofErr w:type="spellStart"/>
            <w:r w:rsidRPr="00ED461D">
              <w:rPr>
                <w:rFonts w:ascii="Times New Roman" w:eastAsia="Times New Roman" w:hAnsi="Times New Roman" w:cs="Times New Roman"/>
                <w:color w:val="000000"/>
              </w:rPr>
              <w:t>д.х.н</w:t>
            </w:r>
            <w:proofErr w:type="spellEnd"/>
            <w:r w:rsidRPr="00ED461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621B4F" w:rsidRPr="003C5E69" w:rsidRDefault="00621B4F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461D">
              <w:rPr>
                <w:rFonts w:ascii="Times New Roman" w:eastAsia="Times New Roman" w:hAnsi="Times New Roman" w:cs="Times New Roman"/>
                <w:color w:val="000000"/>
              </w:rPr>
              <w:t>Мєшкова-Клименко Н.А.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Default="00621B4F" w:rsidP="00472358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Сорбент з економічно і екологічно вигідної </w:t>
            </w:r>
            <w:proofErr w:type="spellStart"/>
            <w:r>
              <w:rPr>
                <w:color w:val="000000"/>
                <w:sz w:val="22"/>
                <w:szCs w:val="22"/>
              </w:rPr>
              <w:t>біовідновлювальної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сировини в процесах </w:t>
            </w:r>
            <w:proofErr w:type="spellStart"/>
            <w:r>
              <w:rPr>
                <w:color w:val="000000"/>
                <w:sz w:val="22"/>
                <w:szCs w:val="22"/>
              </w:rPr>
              <w:t>водоочистки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водопідготовки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:rsidR="00621B4F" w:rsidRPr="00253655" w:rsidRDefault="00621B4F" w:rsidP="00472358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1B4F" w:rsidRPr="003D4DEE" w:rsidRDefault="00472358" w:rsidP="003D4DEE">
            <w:pPr>
              <w:pStyle w:val="docdata"/>
              <w:spacing w:before="0" w:beforeAutospacing="0" w:after="0" w:afterAutospacing="0"/>
              <w:jc w:val="both"/>
            </w:pPr>
            <w:r w:rsidRPr="00472358">
              <w:rPr>
                <w:color w:val="000000"/>
                <w:sz w:val="22"/>
                <w:szCs w:val="22"/>
              </w:rPr>
              <w:t>4.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 w:rsidR="00621B4F">
              <w:rPr>
                <w:color w:val="000000"/>
                <w:sz w:val="22"/>
                <w:szCs w:val="22"/>
              </w:rPr>
              <w:t xml:space="preserve">Гречаник С.В., Клименко Н.А.,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Бунецький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 В.О.,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Смолін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 С.К.,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Забнєва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 О.В., Невинна Л.В. Одержання активованого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біовугілля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 з деревної сировини для застосування в процесах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водоочистки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="00621B4F">
              <w:rPr>
                <w:color w:val="000000"/>
                <w:sz w:val="22"/>
                <w:szCs w:val="22"/>
              </w:rPr>
              <w:t>водопідготовки</w:t>
            </w:r>
            <w:proofErr w:type="spellEnd"/>
            <w:r w:rsidR="00621B4F">
              <w:rPr>
                <w:color w:val="000000"/>
                <w:sz w:val="22"/>
                <w:szCs w:val="22"/>
              </w:rPr>
              <w:t xml:space="preserve">. </w:t>
            </w:r>
            <w:r w:rsidR="00621B4F">
              <w:rPr>
                <w:i/>
                <w:iCs/>
                <w:color w:val="000000"/>
                <w:sz w:val="22"/>
                <w:szCs w:val="22"/>
              </w:rPr>
              <w:t>Хімія і технологія води.</w:t>
            </w:r>
            <w:r w:rsidR="00621B4F">
              <w:rPr>
                <w:color w:val="000000"/>
                <w:sz w:val="22"/>
                <w:szCs w:val="22"/>
              </w:rPr>
              <w:t xml:space="preserve"> 2024. 46, № 5. С. 640-654.</w:t>
            </w:r>
          </w:p>
        </w:tc>
      </w:tr>
      <w:tr w:rsidR="003D4DEE" w:rsidRPr="00866B9A" w:rsidTr="00253655">
        <w:trPr>
          <w:trHeight w:val="852"/>
          <w:jc w:val="center"/>
        </w:trPr>
        <w:tc>
          <w:tcPr>
            <w:tcW w:w="557" w:type="dxa"/>
          </w:tcPr>
          <w:p w:rsidR="003D4DEE" w:rsidRPr="003D4DEE" w:rsidRDefault="003D4DEE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87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4DEE" w:rsidRPr="003D4DEE" w:rsidRDefault="003D4DEE" w:rsidP="006C0C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4DEE">
              <w:rPr>
                <w:rFonts w:ascii="Times New Roman" w:hAnsi="Times New Roman" w:cs="Times New Roman"/>
                <w:lang w:val="ru-RU"/>
              </w:rPr>
              <w:t>М</w:t>
            </w:r>
            <w:proofErr w:type="spellStart"/>
            <w:r w:rsidRPr="003D4DEE">
              <w:rPr>
                <w:rFonts w:ascii="Times New Roman" w:hAnsi="Times New Roman" w:cs="Times New Roman"/>
              </w:rPr>
              <w:t>ембранні</w:t>
            </w:r>
            <w:proofErr w:type="spellEnd"/>
            <w:r w:rsidRPr="003D4DEE">
              <w:rPr>
                <w:rFonts w:ascii="Times New Roman" w:hAnsi="Times New Roman" w:cs="Times New Roman"/>
              </w:rPr>
              <w:t xml:space="preserve"> технології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4DEE" w:rsidRPr="003D4DEE" w:rsidRDefault="003D4DEE" w:rsidP="006C0C8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D4DEE">
              <w:rPr>
                <w:rFonts w:ascii="Times New Roman" w:hAnsi="Times New Roman" w:cs="Times New Roman"/>
              </w:rPr>
              <w:t>д.х.н</w:t>
            </w:r>
            <w:proofErr w:type="spellEnd"/>
            <w:r w:rsidRPr="003D4DEE">
              <w:rPr>
                <w:rFonts w:ascii="Times New Roman" w:hAnsi="Times New Roman" w:cs="Times New Roman"/>
              </w:rPr>
              <w:t xml:space="preserve">. </w:t>
            </w:r>
          </w:p>
          <w:p w:rsidR="003D4DEE" w:rsidRPr="003D4DEE" w:rsidRDefault="003D4DEE" w:rsidP="006C0C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D4DEE">
              <w:rPr>
                <w:rFonts w:ascii="Times New Roman" w:hAnsi="Times New Roman" w:cs="Times New Roman"/>
                <w:lang w:val="ru-RU"/>
              </w:rPr>
              <w:t>Дульнева</w:t>
            </w:r>
            <w:proofErr w:type="spellEnd"/>
            <w:r w:rsidRPr="003D4DEE">
              <w:rPr>
                <w:rFonts w:ascii="Times New Roman" w:hAnsi="Times New Roman" w:cs="Times New Roman"/>
                <w:lang w:val="ru-RU"/>
              </w:rPr>
              <w:t xml:space="preserve"> Т.Ю.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4DEE" w:rsidRPr="003D4DEE" w:rsidRDefault="003D4DEE" w:rsidP="00472358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4DEE">
              <w:rPr>
                <w:sz w:val="22"/>
                <w:szCs w:val="22"/>
                <w:lang w:val="ru-RU"/>
              </w:rPr>
              <w:t>Р</w:t>
            </w:r>
            <w:proofErr w:type="spellStart"/>
            <w:r w:rsidRPr="003D4DEE">
              <w:rPr>
                <w:sz w:val="22"/>
                <w:szCs w:val="22"/>
              </w:rPr>
              <w:t>озроб</w:t>
            </w:r>
            <w:proofErr w:type="spellEnd"/>
            <w:r w:rsidRPr="003D4DEE">
              <w:rPr>
                <w:sz w:val="22"/>
                <w:szCs w:val="22"/>
                <w:lang w:val="ru-RU"/>
              </w:rPr>
              <w:t>ка</w:t>
            </w:r>
            <w:r w:rsidRPr="003D4DEE">
              <w:rPr>
                <w:sz w:val="22"/>
                <w:szCs w:val="22"/>
              </w:rPr>
              <w:t xml:space="preserve"> трубчастих мікрофільтраційних керамічних мембран з глинистих мінералів</w:t>
            </w:r>
            <w:r w:rsidRPr="003D4DEE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4DEE" w:rsidRPr="003D4DEE" w:rsidRDefault="003D4DEE" w:rsidP="00472358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4DEE">
              <w:rPr>
                <w:sz w:val="22"/>
                <w:szCs w:val="22"/>
              </w:rPr>
              <w:t>1. Технічні умови ТУ У 29.2-05417348-014:2014 Мембрани керамічні «</w:t>
            </w:r>
            <w:proofErr w:type="spellStart"/>
            <w:r w:rsidRPr="003D4DEE">
              <w:rPr>
                <w:sz w:val="22"/>
                <w:szCs w:val="22"/>
              </w:rPr>
              <w:t>Керама</w:t>
            </w:r>
            <w:proofErr w:type="spellEnd"/>
            <w:r w:rsidRPr="003D4DEE">
              <w:rPr>
                <w:sz w:val="22"/>
                <w:szCs w:val="22"/>
              </w:rPr>
              <w:t>». Київ, 2015.</w:t>
            </w:r>
          </w:p>
        </w:tc>
      </w:tr>
      <w:tr w:rsidR="003D4DEE" w:rsidRPr="00866B9A" w:rsidTr="00253655">
        <w:trPr>
          <w:trHeight w:val="852"/>
          <w:jc w:val="center"/>
        </w:trPr>
        <w:tc>
          <w:tcPr>
            <w:tcW w:w="557" w:type="dxa"/>
          </w:tcPr>
          <w:p w:rsidR="003D4DEE" w:rsidRDefault="003D4DEE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87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4DEE" w:rsidRPr="003D4DEE" w:rsidRDefault="003D4DEE" w:rsidP="006C0C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4DEE">
              <w:rPr>
                <w:rFonts w:ascii="Times New Roman" w:hAnsi="Times New Roman" w:cs="Times New Roman"/>
              </w:rPr>
              <w:t>Мембранні технології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4DEE" w:rsidRPr="003D4DEE" w:rsidRDefault="003D4DEE" w:rsidP="003D4DE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D4DEE">
              <w:rPr>
                <w:rFonts w:ascii="Times New Roman" w:hAnsi="Times New Roman" w:cs="Times New Roman"/>
              </w:rPr>
              <w:t>д.х.н</w:t>
            </w:r>
            <w:proofErr w:type="spellEnd"/>
            <w:r w:rsidRPr="003D4DEE">
              <w:rPr>
                <w:rFonts w:ascii="Times New Roman" w:hAnsi="Times New Roman" w:cs="Times New Roman"/>
              </w:rPr>
              <w:t xml:space="preserve">. </w:t>
            </w:r>
          </w:p>
          <w:p w:rsidR="003D4DEE" w:rsidRPr="003D4DEE" w:rsidRDefault="003D4DEE" w:rsidP="003D4DE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D4DEE">
              <w:rPr>
                <w:rFonts w:ascii="Times New Roman" w:hAnsi="Times New Roman" w:cs="Times New Roman"/>
              </w:rPr>
              <w:t>Дульнева</w:t>
            </w:r>
            <w:proofErr w:type="spellEnd"/>
            <w:r w:rsidRPr="003D4DEE">
              <w:rPr>
                <w:rFonts w:ascii="Times New Roman" w:hAnsi="Times New Roman" w:cs="Times New Roman"/>
              </w:rPr>
              <w:t xml:space="preserve"> Т.Ю.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4DEE" w:rsidRPr="003D4DEE" w:rsidRDefault="003D4DEE" w:rsidP="00472358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4DEE">
              <w:rPr>
                <w:sz w:val="22"/>
                <w:szCs w:val="22"/>
              </w:rPr>
              <w:t xml:space="preserve">Застосування та регулювання </w:t>
            </w:r>
            <w:proofErr w:type="spellStart"/>
            <w:r w:rsidRPr="003D4DEE">
              <w:rPr>
                <w:sz w:val="22"/>
                <w:szCs w:val="22"/>
              </w:rPr>
              <w:t>розді-люючих</w:t>
            </w:r>
            <w:proofErr w:type="spellEnd"/>
            <w:r w:rsidRPr="003D4DEE">
              <w:rPr>
                <w:sz w:val="22"/>
                <w:szCs w:val="22"/>
              </w:rPr>
              <w:t xml:space="preserve"> </w:t>
            </w:r>
            <w:proofErr w:type="spellStart"/>
            <w:r w:rsidRPr="003D4DEE">
              <w:rPr>
                <w:sz w:val="22"/>
                <w:szCs w:val="22"/>
              </w:rPr>
              <w:t>властивос-тей</w:t>
            </w:r>
            <w:proofErr w:type="spellEnd"/>
            <w:r w:rsidRPr="003D4DEE">
              <w:rPr>
                <w:sz w:val="22"/>
                <w:szCs w:val="22"/>
              </w:rPr>
              <w:t xml:space="preserve"> трубчастих </w:t>
            </w:r>
            <w:r w:rsidRPr="003D4DEE">
              <w:rPr>
                <w:sz w:val="22"/>
                <w:szCs w:val="22"/>
              </w:rPr>
              <w:lastRenderedPageBreak/>
              <w:t xml:space="preserve">мікрофільтраційних мембран з природних матеріалів шляхом їх модифікування для очищення води </w:t>
            </w:r>
            <w:r w:rsidRPr="003D4DEE">
              <w:rPr>
                <w:rFonts w:eastAsia="TimesNewRomanPSMT"/>
                <w:sz w:val="22"/>
                <w:szCs w:val="22"/>
              </w:rPr>
              <w:t>до нормативних значень її якості.</w:t>
            </w: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4DEE" w:rsidRPr="003D4DEE" w:rsidRDefault="003D4DEE" w:rsidP="006C0C81">
            <w:pPr>
              <w:widowControl w:val="0"/>
              <w:tabs>
                <w:tab w:val="left" w:pos="69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D4DEE">
              <w:rPr>
                <w:rFonts w:ascii="Times New Roman" w:hAnsi="Times New Roman" w:cs="Times New Roman"/>
                <w:lang w:val="ru-RU"/>
              </w:rPr>
              <w:lastRenderedPageBreak/>
              <w:t>2. </w:t>
            </w:r>
            <w:proofErr w:type="spellStart"/>
            <w:r w:rsidRPr="003D4DEE">
              <w:rPr>
                <w:rFonts w:ascii="Times New Roman" w:hAnsi="Times New Roman" w:cs="Times New Roman"/>
                <w:lang w:val="ru-RU"/>
              </w:rPr>
              <w:t>Дульнева</w:t>
            </w:r>
            <w:proofErr w:type="spellEnd"/>
            <w:r w:rsidRPr="003D4DEE">
              <w:rPr>
                <w:rFonts w:ascii="Times New Roman" w:hAnsi="Times New Roman" w:cs="Times New Roman"/>
                <w:lang w:val="ru-RU"/>
              </w:rPr>
              <w:t xml:space="preserve"> Т.Ю. </w:t>
            </w:r>
            <w:r w:rsidRPr="003D4DEE">
              <w:rPr>
                <w:rFonts w:ascii="Times New Roman" w:hAnsi="Times New Roman" w:cs="Times New Roman"/>
              </w:rPr>
              <w:t xml:space="preserve">Наукові засади екологічно сприятливого очищення води </w:t>
            </w:r>
            <w:proofErr w:type="spellStart"/>
            <w:r w:rsidRPr="003D4DEE">
              <w:rPr>
                <w:rFonts w:ascii="Times New Roman" w:hAnsi="Times New Roman" w:cs="Times New Roman"/>
              </w:rPr>
              <w:t>мікрофільтраційними</w:t>
            </w:r>
            <w:proofErr w:type="spellEnd"/>
            <w:r w:rsidRPr="003D4DEE">
              <w:rPr>
                <w:rFonts w:ascii="Times New Roman" w:hAnsi="Times New Roman" w:cs="Times New Roman"/>
              </w:rPr>
              <w:t xml:space="preserve"> мембранами з</w:t>
            </w:r>
            <w:r w:rsidRPr="003D4D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D4DEE">
              <w:rPr>
                <w:rFonts w:ascii="Times New Roman" w:hAnsi="Times New Roman" w:cs="Times New Roman"/>
              </w:rPr>
              <w:t>природних матеріалів</w:t>
            </w:r>
            <w:r w:rsidRPr="003D4DEE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3D4DEE">
              <w:rPr>
                <w:rFonts w:ascii="Times New Roman" w:hAnsi="Times New Roman" w:cs="Times New Roman"/>
                <w:lang w:eastAsia="ru-RU"/>
              </w:rPr>
              <w:lastRenderedPageBreak/>
              <w:t>Рукопис. Дисертація доктора хімічних наук. Київ, 20</w:t>
            </w:r>
            <w:r w:rsidRPr="003D4DEE">
              <w:rPr>
                <w:rFonts w:ascii="Times New Roman" w:hAnsi="Times New Roman" w:cs="Times New Roman"/>
                <w:lang w:val="ru-RU" w:eastAsia="ru-RU"/>
              </w:rPr>
              <w:t>2</w:t>
            </w:r>
            <w:r w:rsidRPr="003D4DEE">
              <w:rPr>
                <w:rFonts w:ascii="Times New Roman" w:hAnsi="Times New Roman" w:cs="Times New Roman"/>
                <w:lang w:eastAsia="ru-RU"/>
              </w:rPr>
              <w:t xml:space="preserve">1 р. </w:t>
            </w:r>
            <w:r w:rsidRPr="003D4DEE">
              <w:rPr>
                <w:rFonts w:ascii="Times New Roman" w:hAnsi="Times New Roman" w:cs="Times New Roman"/>
              </w:rPr>
              <w:t>http://iccwc.org.ua/disertatsii.html</w:t>
            </w:r>
            <w:r w:rsidRPr="003D4DEE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3D4DEE" w:rsidRPr="00866B9A" w:rsidTr="003D4DEE">
        <w:trPr>
          <w:trHeight w:val="3532"/>
          <w:jc w:val="center"/>
        </w:trPr>
        <w:tc>
          <w:tcPr>
            <w:tcW w:w="557" w:type="dxa"/>
          </w:tcPr>
          <w:p w:rsidR="003D4DEE" w:rsidRDefault="003D4DEE" w:rsidP="004723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A879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4DEE" w:rsidRPr="003D4DEE" w:rsidRDefault="003D4DEE" w:rsidP="006C0C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D4DEE">
              <w:rPr>
                <w:rFonts w:ascii="Times New Roman" w:hAnsi="Times New Roman" w:cs="Times New Roman"/>
                <w:lang w:val="ru-RU"/>
              </w:rPr>
              <w:t>М</w:t>
            </w:r>
            <w:proofErr w:type="spellStart"/>
            <w:r w:rsidRPr="003D4DEE">
              <w:rPr>
                <w:rFonts w:ascii="Times New Roman" w:hAnsi="Times New Roman" w:cs="Times New Roman"/>
              </w:rPr>
              <w:t>ембранні</w:t>
            </w:r>
            <w:proofErr w:type="spellEnd"/>
            <w:r w:rsidRPr="003D4DEE">
              <w:rPr>
                <w:rFonts w:ascii="Times New Roman" w:hAnsi="Times New Roman" w:cs="Times New Roman"/>
              </w:rPr>
              <w:t xml:space="preserve"> технології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4DEE" w:rsidRPr="003D4DEE" w:rsidRDefault="003D4DEE" w:rsidP="003D4DE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D4DEE">
              <w:rPr>
                <w:rFonts w:ascii="Times New Roman" w:hAnsi="Times New Roman" w:cs="Times New Roman"/>
              </w:rPr>
              <w:t>д.х.н</w:t>
            </w:r>
            <w:proofErr w:type="spellEnd"/>
            <w:r w:rsidRPr="003D4DEE">
              <w:rPr>
                <w:rFonts w:ascii="Times New Roman" w:hAnsi="Times New Roman" w:cs="Times New Roman"/>
              </w:rPr>
              <w:t xml:space="preserve">. </w:t>
            </w:r>
          </w:p>
          <w:p w:rsidR="003D4DEE" w:rsidRPr="003D4DEE" w:rsidRDefault="003D4DEE" w:rsidP="003D4DE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D4DEE">
              <w:rPr>
                <w:rFonts w:ascii="Times New Roman" w:hAnsi="Times New Roman" w:cs="Times New Roman"/>
                <w:lang w:val="ru-RU"/>
              </w:rPr>
              <w:t>Дульнева</w:t>
            </w:r>
            <w:proofErr w:type="spellEnd"/>
            <w:r w:rsidRPr="003D4DEE">
              <w:rPr>
                <w:rFonts w:ascii="Times New Roman" w:hAnsi="Times New Roman" w:cs="Times New Roman"/>
                <w:lang w:val="ru-RU"/>
              </w:rPr>
              <w:t xml:space="preserve"> Т.Ю.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4DEE" w:rsidRPr="003D4DEE" w:rsidRDefault="003D4DEE" w:rsidP="00472358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4DEE">
              <w:rPr>
                <w:sz w:val="22"/>
                <w:szCs w:val="22"/>
                <w:lang w:val="ru-RU"/>
              </w:rPr>
              <w:t>С</w:t>
            </w:r>
            <w:proofErr w:type="spellStart"/>
            <w:r w:rsidRPr="003D4DEE">
              <w:rPr>
                <w:sz w:val="22"/>
                <w:szCs w:val="22"/>
              </w:rPr>
              <w:t>тан</w:t>
            </w:r>
            <w:proofErr w:type="spellEnd"/>
            <w:r w:rsidRPr="003D4DEE">
              <w:rPr>
                <w:sz w:val="22"/>
                <w:szCs w:val="22"/>
              </w:rPr>
              <w:t xml:space="preserve"> </w:t>
            </w:r>
            <w:r w:rsidRPr="003D4DEE">
              <w:rPr>
                <w:sz w:val="22"/>
                <w:szCs w:val="22"/>
                <w:lang w:val="ru-RU"/>
              </w:rPr>
              <w:t>та</w:t>
            </w:r>
            <w:r w:rsidRPr="003D4DEE">
              <w:rPr>
                <w:sz w:val="22"/>
                <w:szCs w:val="22"/>
              </w:rPr>
              <w:t xml:space="preserve"> перспективи використання </w:t>
            </w:r>
            <w:proofErr w:type="spellStart"/>
            <w:r w:rsidRPr="003D4DEE">
              <w:rPr>
                <w:sz w:val="22"/>
                <w:szCs w:val="22"/>
                <w:lang w:val="ru-RU"/>
              </w:rPr>
              <w:t>керам</w:t>
            </w:r>
            <w:r w:rsidRPr="003D4DEE">
              <w:rPr>
                <w:sz w:val="22"/>
                <w:szCs w:val="22"/>
              </w:rPr>
              <w:t>ічних</w:t>
            </w:r>
            <w:proofErr w:type="spellEnd"/>
            <w:r w:rsidRPr="003D4DEE">
              <w:rPr>
                <w:sz w:val="22"/>
                <w:szCs w:val="22"/>
              </w:rPr>
              <w:t xml:space="preserve"> мембран для вирішення проблем очищення води </w:t>
            </w:r>
            <w:proofErr w:type="spellStart"/>
            <w:r w:rsidRPr="003D4DEE">
              <w:rPr>
                <w:sz w:val="22"/>
                <w:szCs w:val="22"/>
              </w:rPr>
              <w:t>баромембран</w:t>
            </w:r>
            <w:proofErr w:type="spellEnd"/>
            <w:r w:rsidRPr="003D4DEE">
              <w:rPr>
                <w:sz w:val="22"/>
                <w:szCs w:val="22"/>
              </w:rPr>
              <w:t>-ними методами.</w:t>
            </w: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4DEE" w:rsidRPr="003D4DEE" w:rsidRDefault="003D4DEE" w:rsidP="003D4DEE">
            <w:pPr>
              <w:shd w:val="clear" w:color="auto" w:fill="FCFCFC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D4DEE">
              <w:rPr>
                <w:rFonts w:ascii="Times New Roman" w:hAnsi="Times New Roman" w:cs="Times New Roman"/>
              </w:rPr>
              <w:t>3. </w:t>
            </w:r>
            <w:proofErr w:type="spellStart"/>
            <w:r w:rsidRPr="003D4DEE">
              <w:rPr>
                <w:rFonts w:ascii="Times New Roman" w:hAnsi="Times New Roman" w:cs="Times New Roman"/>
                <w:lang w:val="en-US"/>
              </w:rPr>
              <w:t>Goncharuk</w:t>
            </w:r>
            <w:proofErr w:type="spellEnd"/>
            <w:r w:rsidRPr="003D4DEE">
              <w:rPr>
                <w:rFonts w:ascii="Times New Roman" w:hAnsi="Times New Roman" w:cs="Times New Roman"/>
              </w:rPr>
              <w:t xml:space="preserve"> </w:t>
            </w:r>
            <w:r w:rsidRPr="003D4DEE">
              <w:rPr>
                <w:rFonts w:ascii="Times New Roman" w:hAnsi="Times New Roman" w:cs="Times New Roman"/>
                <w:lang w:val="en-US"/>
              </w:rPr>
              <w:t>V</w:t>
            </w:r>
            <w:r w:rsidRPr="003D4DEE">
              <w:rPr>
                <w:rFonts w:ascii="Times New Roman" w:hAnsi="Times New Roman" w:cs="Times New Roman"/>
              </w:rPr>
              <w:t>.</w:t>
            </w:r>
            <w:r w:rsidRPr="003D4DEE">
              <w:rPr>
                <w:rFonts w:ascii="Times New Roman" w:hAnsi="Times New Roman" w:cs="Times New Roman"/>
                <w:lang w:val="en-US"/>
              </w:rPr>
              <w:t>V</w:t>
            </w:r>
            <w:r w:rsidRPr="003D4DEE">
              <w:rPr>
                <w:rFonts w:ascii="Times New Roman" w:hAnsi="Times New Roman" w:cs="Times New Roman"/>
              </w:rPr>
              <w:t>.,</w:t>
            </w:r>
            <w:hyperlink r:id="rId17" w:history="1">
              <w:r w:rsidRPr="003D4DEE">
                <w:rPr>
                  <w:rStyle w:val="a4"/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3D4DEE">
                <w:rPr>
                  <w:rStyle w:val="a4"/>
                  <w:rFonts w:ascii="Times New Roman" w:hAnsi="Times New Roman" w:cs="Times New Roman"/>
                  <w:lang w:val="en-US"/>
                </w:rPr>
                <w:t>Kucheruk</w:t>
              </w:r>
              <w:proofErr w:type="spellEnd"/>
            </w:hyperlink>
            <w:r w:rsidRPr="003D4DEE">
              <w:rPr>
                <w:rFonts w:ascii="Times New Roman" w:hAnsi="Times New Roman" w:cs="Times New Roman"/>
              </w:rPr>
              <w:t xml:space="preserve"> </w:t>
            </w:r>
            <w:r w:rsidRPr="003D4DEE">
              <w:rPr>
                <w:rFonts w:ascii="Times New Roman" w:hAnsi="Times New Roman" w:cs="Times New Roman"/>
                <w:lang w:val="en-US"/>
              </w:rPr>
              <w:t>D</w:t>
            </w:r>
            <w:r w:rsidRPr="003D4DEE">
              <w:rPr>
                <w:rFonts w:ascii="Times New Roman" w:hAnsi="Times New Roman" w:cs="Times New Roman"/>
              </w:rPr>
              <w:t>.</w:t>
            </w:r>
            <w:r w:rsidRPr="003D4DEE">
              <w:rPr>
                <w:rFonts w:ascii="Times New Roman" w:hAnsi="Times New Roman" w:cs="Times New Roman"/>
                <w:lang w:val="en-US"/>
              </w:rPr>
              <w:t>D</w:t>
            </w:r>
            <w:r w:rsidRPr="003D4DEE">
              <w:rPr>
                <w:rFonts w:ascii="Times New Roman" w:hAnsi="Times New Roman" w:cs="Times New Roman"/>
              </w:rPr>
              <w:t xml:space="preserve">., </w:t>
            </w:r>
            <w:hyperlink r:id="rId18" w:history="1">
              <w:proofErr w:type="spellStart"/>
              <w:r w:rsidRPr="003D4DEE">
                <w:rPr>
                  <w:rStyle w:val="a4"/>
                  <w:rFonts w:ascii="Times New Roman" w:hAnsi="Times New Roman" w:cs="Times New Roman"/>
                  <w:lang w:val="en-US"/>
                </w:rPr>
                <w:t>Balakina</w:t>
              </w:r>
              <w:proofErr w:type="spellEnd"/>
            </w:hyperlink>
            <w:r w:rsidRPr="003D4DEE">
              <w:rPr>
                <w:rFonts w:ascii="Times New Roman" w:hAnsi="Times New Roman" w:cs="Times New Roman"/>
              </w:rPr>
              <w:t xml:space="preserve"> M.N., </w:t>
            </w:r>
            <w:hyperlink r:id="rId19" w:history="1">
              <w:proofErr w:type="spellStart"/>
              <w:r w:rsidRPr="003D4DEE">
                <w:rPr>
                  <w:rStyle w:val="a4"/>
                  <w:rFonts w:ascii="Times New Roman" w:hAnsi="Times New Roman" w:cs="Times New Roman"/>
                  <w:lang w:val="en-US"/>
                </w:rPr>
                <w:t>Dulneva</w:t>
              </w:r>
              <w:proofErr w:type="spellEnd"/>
            </w:hyperlink>
            <w:r w:rsidRPr="003D4D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4DEE">
              <w:rPr>
                <w:rFonts w:ascii="Times New Roman" w:hAnsi="Times New Roman" w:cs="Times New Roman"/>
              </w:rPr>
              <w:t>T.Yu</w:t>
            </w:r>
            <w:proofErr w:type="spellEnd"/>
            <w:r w:rsidRPr="003D4DEE">
              <w:rPr>
                <w:rFonts w:ascii="Times New Roman" w:hAnsi="Times New Roman" w:cs="Times New Roman"/>
              </w:rPr>
              <w:t xml:space="preserve">. </w:t>
            </w:r>
            <w:r w:rsidRPr="003D4DEE">
              <w:rPr>
                <w:rFonts w:ascii="Times New Roman" w:hAnsi="Times New Roman" w:cs="Times New Roman"/>
                <w:bCs/>
                <w:lang w:val="en-US"/>
              </w:rPr>
              <w:t>Water</w:t>
            </w:r>
            <w:r w:rsidRPr="003D4DEE">
              <w:rPr>
                <w:rFonts w:ascii="Times New Roman" w:hAnsi="Times New Roman" w:cs="Times New Roman"/>
                <w:bCs/>
              </w:rPr>
              <w:t xml:space="preserve"> </w:t>
            </w:r>
            <w:r w:rsidRPr="003D4DEE">
              <w:rPr>
                <w:rFonts w:ascii="Times New Roman" w:hAnsi="Times New Roman" w:cs="Times New Roman"/>
                <w:bCs/>
                <w:lang w:val="en-US"/>
              </w:rPr>
              <w:t>treatment</w:t>
            </w:r>
            <w:r w:rsidRPr="003D4DEE">
              <w:rPr>
                <w:rFonts w:ascii="Times New Roman" w:hAnsi="Times New Roman" w:cs="Times New Roman"/>
                <w:bCs/>
              </w:rPr>
              <w:t xml:space="preserve"> </w:t>
            </w:r>
            <w:r w:rsidRPr="003D4DEE">
              <w:rPr>
                <w:rFonts w:ascii="Times New Roman" w:hAnsi="Times New Roman" w:cs="Times New Roman"/>
                <w:bCs/>
                <w:lang w:val="en-US"/>
              </w:rPr>
              <w:t>by</w:t>
            </w:r>
            <w:r w:rsidRPr="003D4DE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D4DEE">
              <w:rPr>
                <w:rFonts w:ascii="Times New Roman" w:hAnsi="Times New Roman" w:cs="Times New Roman"/>
                <w:bCs/>
                <w:lang w:val="en-US"/>
              </w:rPr>
              <w:t>baromembrane</w:t>
            </w:r>
            <w:proofErr w:type="spellEnd"/>
            <w:r w:rsidRPr="003D4DEE">
              <w:rPr>
                <w:rFonts w:ascii="Times New Roman" w:hAnsi="Times New Roman" w:cs="Times New Roman"/>
                <w:bCs/>
              </w:rPr>
              <w:t xml:space="preserve"> </w:t>
            </w:r>
            <w:r w:rsidRPr="003D4DEE">
              <w:rPr>
                <w:rFonts w:ascii="Times New Roman" w:hAnsi="Times New Roman" w:cs="Times New Roman"/>
                <w:bCs/>
                <w:lang w:val="en-US"/>
              </w:rPr>
              <w:t>methods</w:t>
            </w:r>
            <w:r w:rsidRPr="003D4DEE">
              <w:rPr>
                <w:rFonts w:ascii="Times New Roman" w:hAnsi="Times New Roman" w:cs="Times New Roman"/>
                <w:bCs/>
              </w:rPr>
              <w:t xml:space="preserve"> </w:t>
            </w:r>
            <w:r w:rsidRPr="003D4DEE">
              <w:rPr>
                <w:rFonts w:ascii="Times New Roman" w:hAnsi="Times New Roman" w:cs="Times New Roman"/>
                <w:bCs/>
                <w:lang w:val="en-US"/>
              </w:rPr>
              <w:t>based</w:t>
            </w:r>
            <w:r w:rsidRPr="003D4DEE">
              <w:rPr>
                <w:rFonts w:ascii="Times New Roman" w:hAnsi="Times New Roman" w:cs="Times New Roman"/>
                <w:bCs/>
              </w:rPr>
              <w:t xml:space="preserve"> </w:t>
            </w:r>
            <w:r w:rsidRPr="003D4DEE">
              <w:rPr>
                <w:rFonts w:ascii="Times New Roman" w:hAnsi="Times New Roman" w:cs="Times New Roman"/>
                <w:bCs/>
                <w:lang w:val="en-US"/>
              </w:rPr>
              <w:t>on</w:t>
            </w:r>
            <w:r w:rsidRPr="003D4DEE">
              <w:rPr>
                <w:rFonts w:ascii="Times New Roman" w:hAnsi="Times New Roman" w:cs="Times New Roman"/>
                <w:bCs/>
              </w:rPr>
              <w:t xml:space="preserve"> </w:t>
            </w:r>
            <w:r w:rsidRPr="003D4DEE">
              <w:rPr>
                <w:rFonts w:ascii="Times New Roman" w:hAnsi="Times New Roman" w:cs="Times New Roman"/>
                <w:bCs/>
                <w:lang w:val="en-US"/>
              </w:rPr>
              <w:t>ceramic</w:t>
            </w:r>
            <w:r w:rsidRPr="003D4DEE">
              <w:rPr>
                <w:rFonts w:ascii="Times New Roman" w:hAnsi="Times New Roman" w:cs="Times New Roman"/>
                <w:bCs/>
              </w:rPr>
              <w:t xml:space="preserve"> </w:t>
            </w:r>
            <w:r w:rsidRPr="003D4DEE">
              <w:rPr>
                <w:rFonts w:ascii="Times New Roman" w:hAnsi="Times New Roman" w:cs="Times New Roman"/>
                <w:bCs/>
                <w:lang w:val="en-US"/>
              </w:rPr>
              <w:t>membranes</w:t>
            </w:r>
            <w:r w:rsidRPr="003D4DEE">
              <w:rPr>
                <w:rFonts w:ascii="Times New Roman" w:hAnsi="Times New Roman" w:cs="Times New Roman"/>
                <w:bCs/>
              </w:rPr>
              <w:t xml:space="preserve">. </w:t>
            </w:r>
            <w:hyperlink r:id="rId20" w:history="1">
              <w:r w:rsidRPr="003D4DEE">
                <w:rPr>
                  <w:rStyle w:val="a4"/>
                  <w:rFonts w:ascii="Times New Roman" w:hAnsi="Times New Roman" w:cs="Times New Roman"/>
                  <w:i/>
                  <w:iCs/>
                  <w:shd w:val="clear" w:color="auto" w:fill="FCFCFC"/>
                  <w:lang w:val="en-US"/>
                </w:rPr>
                <w:t>Journal</w:t>
              </w:r>
              <w:r w:rsidRPr="003D4DEE">
                <w:rPr>
                  <w:rStyle w:val="a4"/>
                  <w:rFonts w:ascii="Times New Roman" w:hAnsi="Times New Roman" w:cs="Times New Roman"/>
                  <w:i/>
                  <w:iCs/>
                  <w:shd w:val="clear" w:color="auto" w:fill="FCFCFC"/>
                </w:rPr>
                <w:t xml:space="preserve"> </w:t>
              </w:r>
              <w:r w:rsidRPr="003D4DEE">
                <w:rPr>
                  <w:rStyle w:val="a4"/>
                  <w:rFonts w:ascii="Times New Roman" w:hAnsi="Times New Roman" w:cs="Times New Roman"/>
                  <w:i/>
                  <w:iCs/>
                  <w:shd w:val="clear" w:color="auto" w:fill="FCFCFC"/>
                  <w:lang w:val="en-US"/>
                </w:rPr>
                <w:t>of</w:t>
              </w:r>
              <w:r w:rsidRPr="003D4DEE">
                <w:rPr>
                  <w:rStyle w:val="a4"/>
                  <w:rFonts w:ascii="Times New Roman" w:hAnsi="Times New Roman" w:cs="Times New Roman"/>
                  <w:i/>
                  <w:iCs/>
                  <w:shd w:val="clear" w:color="auto" w:fill="FCFCFC"/>
                </w:rPr>
                <w:t xml:space="preserve"> </w:t>
              </w:r>
              <w:r w:rsidRPr="003D4DEE">
                <w:rPr>
                  <w:rStyle w:val="a4"/>
                  <w:rFonts w:ascii="Times New Roman" w:hAnsi="Times New Roman" w:cs="Times New Roman"/>
                  <w:i/>
                  <w:iCs/>
                  <w:shd w:val="clear" w:color="auto" w:fill="FCFCFC"/>
                  <w:lang w:val="en-US"/>
                </w:rPr>
                <w:t>Water</w:t>
              </w:r>
              <w:r w:rsidRPr="003D4DEE">
                <w:rPr>
                  <w:rStyle w:val="a4"/>
                  <w:rFonts w:ascii="Times New Roman" w:hAnsi="Times New Roman" w:cs="Times New Roman"/>
                  <w:i/>
                  <w:iCs/>
                  <w:shd w:val="clear" w:color="auto" w:fill="FCFCFC"/>
                </w:rPr>
                <w:t xml:space="preserve"> </w:t>
              </w:r>
              <w:r w:rsidRPr="003D4DEE">
                <w:rPr>
                  <w:rStyle w:val="a4"/>
                  <w:rFonts w:ascii="Times New Roman" w:hAnsi="Times New Roman" w:cs="Times New Roman"/>
                  <w:i/>
                  <w:iCs/>
                  <w:shd w:val="clear" w:color="auto" w:fill="FCFCFC"/>
                  <w:lang w:val="en-US"/>
                </w:rPr>
                <w:t>Chemistry</w:t>
              </w:r>
              <w:r w:rsidRPr="003D4DEE">
                <w:rPr>
                  <w:rStyle w:val="a4"/>
                  <w:rFonts w:ascii="Times New Roman" w:hAnsi="Times New Roman" w:cs="Times New Roman"/>
                  <w:i/>
                  <w:iCs/>
                  <w:shd w:val="clear" w:color="auto" w:fill="FCFCFC"/>
                </w:rPr>
                <w:t xml:space="preserve"> </w:t>
              </w:r>
              <w:r w:rsidRPr="003D4DEE">
                <w:rPr>
                  <w:rStyle w:val="a4"/>
                  <w:rFonts w:ascii="Times New Roman" w:hAnsi="Times New Roman" w:cs="Times New Roman"/>
                  <w:i/>
                  <w:iCs/>
                  <w:shd w:val="clear" w:color="auto" w:fill="FCFCFC"/>
                  <w:lang w:val="en-US"/>
                </w:rPr>
                <w:t>and</w:t>
              </w:r>
              <w:r w:rsidRPr="003D4DEE">
                <w:rPr>
                  <w:rStyle w:val="a4"/>
                  <w:rFonts w:ascii="Times New Roman" w:hAnsi="Times New Roman" w:cs="Times New Roman"/>
                  <w:i/>
                  <w:iCs/>
                  <w:shd w:val="clear" w:color="auto" w:fill="FCFCFC"/>
                </w:rPr>
                <w:t xml:space="preserve"> </w:t>
              </w:r>
              <w:r w:rsidRPr="003D4DEE">
                <w:rPr>
                  <w:rStyle w:val="a4"/>
                  <w:rFonts w:ascii="Times New Roman" w:hAnsi="Times New Roman" w:cs="Times New Roman"/>
                  <w:i/>
                  <w:iCs/>
                  <w:shd w:val="clear" w:color="auto" w:fill="FCFCFC"/>
                  <w:lang w:val="en-US"/>
                </w:rPr>
                <w:t>Technology</w:t>
              </w:r>
            </w:hyperlink>
            <w:r w:rsidRPr="003D4DEE">
              <w:rPr>
                <w:rFonts w:ascii="Times New Roman" w:hAnsi="Times New Roman" w:cs="Times New Roman"/>
                <w:i/>
              </w:rPr>
              <w:t>.</w:t>
            </w:r>
            <w:r w:rsidRPr="003D4DEE">
              <w:rPr>
                <w:rFonts w:ascii="Times New Roman" w:hAnsi="Times New Roman" w:cs="Times New Roman"/>
              </w:rPr>
              <w:t xml:space="preserve"> 2009. </w:t>
            </w:r>
            <w:r w:rsidRPr="003D4DEE">
              <w:rPr>
                <w:rFonts w:ascii="Times New Roman" w:hAnsi="Times New Roman" w:cs="Times New Roman"/>
                <w:bCs/>
                <w:shd w:val="clear" w:color="auto" w:fill="FCFCFC"/>
              </w:rPr>
              <w:t xml:space="preserve">31, </w:t>
            </w:r>
            <w:r w:rsidRPr="003D4DEE">
              <w:rPr>
                <w:rFonts w:ascii="Times New Roman" w:hAnsi="Times New Roman" w:cs="Times New Roman"/>
                <w:lang w:val="en-US"/>
              </w:rPr>
              <w:t>N</w:t>
            </w:r>
            <w:r w:rsidRPr="003D4DEE">
              <w:rPr>
                <w:rFonts w:ascii="Times New Roman" w:hAnsi="Times New Roman" w:cs="Times New Roman"/>
              </w:rPr>
              <w:t> 6.</w:t>
            </w:r>
            <w:r w:rsidRPr="003D4DEE">
              <w:rPr>
                <w:rFonts w:ascii="Times New Roman" w:hAnsi="Times New Roman" w:cs="Times New Roman"/>
                <w:bCs/>
                <w:shd w:val="clear" w:color="auto" w:fill="FCFCFC"/>
              </w:rPr>
              <w:t xml:space="preserve"> Р. </w:t>
            </w:r>
            <w:r w:rsidRPr="003D4DEE">
              <w:rPr>
                <w:rFonts w:ascii="Times New Roman" w:hAnsi="Times New Roman" w:cs="Times New Roman"/>
                <w:shd w:val="clear" w:color="auto" w:fill="FCFCFC"/>
              </w:rPr>
              <w:t>396–404.</w:t>
            </w:r>
          </w:p>
          <w:p w:rsidR="003D4DEE" w:rsidRPr="003D4DEE" w:rsidRDefault="003D4DEE" w:rsidP="003D4DE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D4DEE">
              <w:rPr>
                <w:sz w:val="22"/>
                <w:szCs w:val="22"/>
              </w:rPr>
              <w:t>Кучерук</w:t>
            </w:r>
            <w:proofErr w:type="spellEnd"/>
            <w:r w:rsidRPr="003D4DEE">
              <w:rPr>
                <w:sz w:val="22"/>
                <w:szCs w:val="22"/>
              </w:rPr>
              <w:t xml:space="preserve"> Д.Д., </w:t>
            </w:r>
            <w:proofErr w:type="spellStart"/>
            <w:r w:rsidRPr="003D4DEE">
              <w:rPr>
                <w:sz w:val="22"/>
                <w:szCs w:val="22"/>
              </w:rPr>
              <w:t>Балакина</w:t>
            </w:r>
            <w:proofErr w:type="spellEnd"/>
            <w:r w:rsidRPr="003D4DEE">
              <w:rPr>
                <w:sz w:val="22"/>
                <w:szCs w:val="22"/>
              </w:rPr>
              <w:t xml:space="preserve"> М.Н., </w:t>
            </w:r>
            <w:proofErr w:type="spellStart"/>
            <w:r w:rsidRPr="003D4DEE">
              <w:rPr>
                <w:sz w:val="22"/>
                <w:szCs w:val="22"/>
              </w:rPr>
              <w:t>Дульнева</w:t>
            </w:r>
            <w:proofErr w:type="spellEnd"/>
            <w:r w:rsidRPr="003D4DEE">
              <w:rPr>
                <w:sz w:val="22"/>
                <w:szCs w:val="22"/>
              </w:rPr>
              <w:t xml:space="preserve"> Т.Ю. Очистка </w:t>
            </w:r>
            <w:proofErr w:type="spellStart"/>
            <w:r w:rsidRPr="003D4DEE">
              <w:rPr>
                <w:sz w:val="22"/>
                <w:szCs w:val="22"/>
              </w:rPr>
              <w:t>воды</w:t>
            </w:r>
            <w:proofErr w:type="spellEnd"/>
            <w:r w:rsidRPr="003D4DEE">
              <w:rPr>
                <w:sz w:val="22"/>
                <w:szCs w:val="22"/>
              </w:rPr>
              <w:t xml:space="preserve"> </w:t>
            </w:r>
            <w:proofErr w:type="spellStart"/>
            <w:r w:rsidRPr="003D4DEE">
              <w:rPr>
                <w:sz w:val="22"/>
                <w:szCs w:val="22"/>
              </w:rPr>
              <w:t>баромембранными</w:t>
            </w:r>
            <w:proofErr w:type="spellEnd"/>
            <w:r w:rsidRPr="003D4DEE">
              <w:rPr>
                <w:sz w:val="22"/>
                <w:szCs w:val="22"/>
              </w:rPr>
              <w:t xml:space="preserve"> методами на </w:t>
            </w:r>
            <w:proofErr w:type="spellStart"/>
            <w:r w:rsidRPr="003D4DEE">
              <w:rPr>
                <w:sz w:val="22"/>
                <w:szCs w:val="22"/>
              </w:rPr>
              <w:t>керамических</w:t>
            </w:r>
            <w:proofErr w:type="spellEnd"/>
            <w:r w:rsidRPr="003D4DEE">
              <w:rPr>
                <w:sz w:val="22"/>
                <w:szCs w:val="22"/>
              </w:rPr>
              <w:t xml:space="preserve"> мембранах. </w:t>
            </w:r>
            <w:proofErr w:type="spellStart"/>
            <w:r w:rsidRPr="003D4DEE">
              <w:rPr>
                <w:sz w:val="22"/>
                <w:szCs w:val="22"/>
              </w:rPr>
              <w:t>Перспективы</w:t>
            </w:r>
            <w:proofErr w:type="spellEnd"/>
            <w:r w:rsidRPr="003D4DEE">
              <w:rPr>
                <w:sz w:val="22"/>
                <w:szCs w:val="22"/>
              </w:rPr>
              <w:t xml:space="preserve"> </w:t>
            </w:r>
            <w:proofErr w:type="spellStart"/>
            <w:r w:rsidRPr="003D4DEE">
              <w:rPr>
                <w:sz w:val="22"/>
                <w:szCs w:val="22"/>
              </w:rPr>
              <w:t>развития</w:t>
            </w:r>
            <w:proofErr w:type="spellEnd"/>
            <w:r w:rsidRPr="003D4DEE">
              <w:rPr>
                <w:sz w:val="22"/>
                <w:szCs w:val="22"/>
              </w:rPr>
              <w:t xml:space="preserve"> </w:t>
            </w:r>
            <w:proofErr w:type="spellStart"/>
            <w:r w:rsidRPr="003D4DEE">
              <w:rPr>
                <w:sz w:val="22"/>
                <w:szCs w:val="22"/>
              </w:rPr>
              <w:t>фундаментальных</w:t>
            </w:r>
            <w:proofErr w:type="spellEnd"/>
            <w:r w:rsidRPr="003D4DEE">
              <w:rPr>
                <w:sz w:val="22"/>
                <w:szCs w:val="22"/>
              </w:rPr>
              <w:t xml:space="preserve"> и </w:t>
            </w:r>
            <w:proofErr w:type="spellStart"/>
            <w:r w:rsidRPr="003D4DEE">
              <w:rPr>
                <w:sz w:val="22"/>
                <w:szCs w:val="22"/>
              </w:rPr>
              <w:t>прикладных</w:t>
            </w:r>
            <w:proofErr w:type="spellEnd"/>
            <w:r w:rsidRPr="003D4DEE">
              <w:rPr>
                <w:sz w:val="22"/>
                <w:szCs w:val="22"/>
              </w:rPr>
              <w:t xml:space="preserve"> </w:t>
            </w:r>
            <w:proofErr w:type="spellStart"/>
            <w:r w:rsidRPr="003D4DEE">
              <w:rPr>
                <w:sz w:val="22"/>
                <w:szCs w:val="22"/>
              </w:rPr>
              <w:t>исследований</w:t>
            </w:r>
            <w:proofErr w:type="spellEnd"/>
            <w:r w:rsidRPr="003D4DEE">
              <w:rPr>
                <w:sz w:val="22"/>
                <w:szCs w:val="22"/>
              </w:rPr>
              <w:t xml:space="preserve"> в </w:t>
            </w:r>
            <w:proofErr w:type="spellStart"/>
            <w:r w:rsidRPr="003D4DEE">
              <w:rPr>
                <w:sz w:val="22"/>
                <w:szCs w:val="22"/>
              </w:rPr>
              <w:t>области</w:t>
            </w:r>
            <w:proofErr w:type="spellEnd"/>
            <w:r w:rsidRPr="003D4DEE">
              <w:rPr>
                <w:sz w:val="22"/>
                <w:szCs w:val="22"/>
              </w:rPr>
              <w:t xml:space="preserve"> </w:t>
            </w:r>
            <w:proofErr w:type="spellStart"/>
            <w:r w:rsidRPr="003D4DEE">
              <w:rPr>
                <w:sz w:val="22"/>
                <w:szCs w:val="22"/>
              </w:rPr>
              <w:t>физики</w:t>
            </w:r>
            <w:proofErr w:type="spellEnd"/>
            <w:r w:rsidRPr="003D4DEE">
              <w:rPr>
                <w:sz w:val="22"/>
                <w:szCs w:val="22"/>
              </w:rPr>
              <w:t xml:space="preserve">, </w:t>
            </w:r>
            <w:proofErr w:type="spellStart"/>
            <w:r w:rsidRPr="003D4DEE">
              <w:rPr>
                <w:sz w:val="22"/>
                <w:szCs w:val="22"/>
              </w:rPr>
              <w:t>химии</w:t>
            </w:r>
            <w:proofErr w:type="spellEnd"/>
            <w:r w:rsidRPr="003D4DEE">
              <w:rPr>
                <w:sz w:val="22"/>
                <w:szCs w:val="22"/>
              </w:rPr>
              <w:t xml:space="preserve"> и </w:t>
            </w:r>
            <w:proofErr w:type="spellStart"/>
            <w:r w:rsidRPr="003D4DEE">
              <w:rPr>
                <w:sz w:val="22"/>
                <w:szCs w:val="22"/>
              </w:rPr>
              <w:t>биологии</w:t>
            </w:r>
            <w:proofErr w:type="spellEnd"/>
            <w:r w:rsidRPr="003D4DEE">
              <w:rPr>
                <w:sz w:val="22"/>
                <w:szCs w:val="22"/>
              </w:rPr>
              <w:t xml:space="preserve"> </w:t>
            </w:r>
            <w:proofErr w:type="spellStart"/>
            <w:r w:rsidRPr="003D4DEE">
              <w:rPr>
                <w:sz w:val="22"/>
                <w:szCs w:val="22"/>
              </w:rPr>
              <w:t>воды</w:t>
            </w:r>
            <w:proofErr w:type="spellEnd"/>
            <w:r w:rsidRPr="003D4DEE">
              <w:rPr>
                <w:sz w:val="22"/>
                <w:szCs w:val="22"/>
              </w:rPr>
              <w:t xml:space="preserve"> / </w:t>
            </w:r>
            <w:proofErr w:type="spellStart"/>
            <w:r w:rsidRPr="003D4DEE">
              <w:rPr>
                <w:sz w:val="22"/>
                <w:szCs w:val="22"/>
              </w:rPr>
              <w:t>Под</w:t>
            </w:r>
            <w:proofErr w:type="spellEnd"/>
            <w:r w:rsidRPr="003D4DEE">
              <w:rPr>
                <w:sz w:val="22"/>
                <w:szCs w:val="22"/>
              </w:rPr>
              <w:t xml:space="preserve"> ред. В.В. Гончарука. К.: Наукова Думка, 2011. С. 162–184.</w:t>
            </w:r>
          </w:p>
        </w:tc>
      </w:tr>
      <w:tr w:rsidR="00A879ED" w:rsidRPr="00866B9A" w:rsidTr="003D4DEE">
        <w:trPr>
          <w:trHeight w:val="3532"/>
          <w:jc w:val="center"/>
        </w:trPr>
        <w:tc>
          <w:tcPr>
            <w:tcW w:w="557" w:type="dxa"/>
          </w:tcPr>
          <w:p w:rsidR="00A879ED" w:rsidRDefault="00A879ED" w:rsidP="00A879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79ED" w:rsidRPr="00A879ED" w:rsidRDefault="00A879ED" w:rsidP="00A879ED">
            <w:pPr>
              <w:pStyle w:val="docdata"/>
              <w:spacing w:before="0" w:beforeAutospacing="0" w:after="0" w:afterAutospacing="0" w:line="252" w:lineRule="auto"/>
              <w:jc w:val="both"/>
              <w:rPr>
                <w:sz w:val="22"/>
                <w:szCs w:val="22"/>
              </w:rPr>
            </w:pPr>
            <w:r w:rsidRPr="00A879ED">
              <w:rPr>
                <w:color w:val="2D2C37"/>
                <w:sz w:val="22"/>
                <w:szCs w:val="22"/>
                <w:shd w:val="clear" w:color="auto" w:fill="FFFFFF"/>
              </w:rPr>
              <w:t xml:space="preserve">Сучасні фізико-хімічні методи моніторингу </w:t>
            </w:r>
            <w:proofErr w:type="spellStart"/>
            <w:r w:rsidRPr="00A879ED">
              <w:rPr>
                <w:color w:val="2D2C37"/>
                <w:sz w:val="22"/>
                <w:szCs w:val="22"/>
                <w:shd w:val="clear" w:color="auto" w:fill="FFFFFF"/>
              </w:rPr>
              <w:t>екотоксикантів</w:t>
            </w:r>
            <w:proofErr w:type="spellEnd"/>
            <w:r w:rsidRPr="00A879ED">
              <w:rPr>
                <w:color w:val="2D2C37"/>
                <w:sz w:val="22"/>
                <w:szCs w:val="22"/>
                <w:shd w:val="clear" w:color="auto" w:fill="FFFFFF"/>
              </w:rPr>
              <w:t> у водних системах</w:t>
            </w:r>
          </w:p>
          <w:p w:rsidR="00A879ED" w:rsidRDefault="00A879ED" w:rsidP="00A879ED">
            <w:pPr>
              <w:pStyle w:val="docdata"/>
              <w:spacing w:before="0" w:beforeAutospacing="0" w:after="0" w:afterAutospacing="0" w:line="252" w:lineRule="auto"/>
              <w:jc w:val="both"/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79ED" w:rsidRDefault="00A879ED" w:rsidP="00A879ED">
            <w:pPr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21B4F">
              <w:rPr>
                <w:rFonts w:ascii="Times New Roman" w:hAnsi="Times New Roman" w:cs="Times New Roman"/>
              </w:rPr>
              <w:t>д.х.н</w:t>
            </w:r>
            <w:proofErr w:type="spellEnd"/>
            <w:r w:rsidRPr="00621B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Кобилінська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79ED" w:rsidRPr="00A879ED" w:rsidRDefault="00A879ED" w:rsidP="00A87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A879ED">
              <w:rPr>
                <w:rFonts w:ascii="Times New Roman" w:eastAsia="Times New Roman" w:hAnsi="Times New Roman" w:cs="Times New Roman"/>
                <w:color w:val="000000"/>
              </w:rPr>
              <w:t>прямован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r w:rsidRPr="00A879ED">
              <w:rPr>
                <w:rFonts w:ascii="Times New Roman" w:eastAsia="Times New Roman" w:hAnsi="Times New Roman" w:cs="Times New Roman"/>
                <w:color w:val="000000"/>
              </w:rPr>
              <w:t xml:space="preserve"> синтез та дослідженн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A879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879ED">
              <w:rPr>
                <w:rFonts w:ascii="Times New Roman" w:eastAsia="Times New Roman" w:hAnsi="Times New Roman" w:cs="Times New Roman"/>
                <w:color w:val="000000"/>
              </w:rPr>
              <w:t>функціоналізованих</w:t>
            </w:r>
            <w:proofErr w:type="spellEnd"/>
            <w:r w:rsidRPr="00A879ED">
              <w:rPr>
                <w:rFonts w:ascii="Times New Roman" w:eastAsia="Times New Roman" w:hAnsi="Times New Roman" w:cs="Times New Roman"/>
                <w:color w:val="000000"/>
              </w:rPr>
              <w:t xml:space="preserve"> гібридних матеріалів для різних сфер застосування</w:t>
            </w:r>
            <w:r w:rsidR="00C9613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879ED" w:rsidRDefault="00A879ED" w:rsidP="00A879ED">
            <w:pPr>
              <w:spacing w:after="0"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79ED" w:rsidRDefault="00A879ED" w:rsidP="00A879ED">
            <w:pPr>
              <w:pStyle w:val="a5"/>
              <w:tabs>
                <w:tab w:val="left" w:pos="0"/>
              </w:tabs>
              <w:spacing w:before="0" w:beforeAutospacing="0" w:after="0" w:afterAutospacing="0"/>
              <w:ind w:left="-84"/>
              <w:jc w:val="both"/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color w:val="000000"/>
                <w:sz w:val="22"/>
                <w:szCs w:val="22"/>
              </w:rPr>
              <w:t>Kobylinska, N. </w:t>
            </w:r>
            <w:proofErr w:type="spellStart"/>
            <w:r>
              <w:rPr>
                <w:color w:val="000000"/>
                <w:sz w:val="22"/>
                <w:szCs w:val="22"/>
              </w:rPr>
              <w:t>Single-stage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separation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quantitation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anionic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cationic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forms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transition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metals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from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environmental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water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using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organo-functionalized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ordered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mesoporous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silica</w:t>
            </w:r>
            <w:proofErr w:type="spellEnd"/>
            <w:r>
              <w:rPr>
                <w:color w:val="000000"/>
                <w:sz w:val="22"/>
                <w:szCs w:val="22"/>
              </w:rPr>
              <w:t>. 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Chem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Eng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. J.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Adv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, 2025, 100741 </w:t>
            </w:r>
            <w:hyperlink r:id="rId21" w:history="1">
              <w:r w:rsidRPr="00A879ED">
                <w:rPr>
                  <w:rStyle w:val="a4"/>
                  <w:color w:val="0563C1"/>
                  <w:sz w:val="22"/>
                  <w:szCs w:val="22"/>
                </w:rPr>
                <w:t>https://doi.org/10.1016/j.ceja.2025.100741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A879ED" w:rsidRDefault="00A879ED" w:rsidP="00A879ED">
            <w:pPr>
              <w:pStyle w:val="a5"/>
              <w:tabs>
                <w:tab w:val="left" w:pos="0"/>
              </w:tabs>
              <w:spacing w:before="0" w:beforeAutospacing="0" w:after="0" w:afterAutospacing="0"/>
              <w:ind w:left="-84"/>
              <w:jc w:val="both"/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color w:val="000000"/>
                <w:sz w:val="22"/>
                <w:szCs w:val="22"/>
              </w:rPr>
              <w:t xml:space="preserve">Fedorchuk, O.; </w:t>
            </w:r>
            <w:proofErr w:type="spellStart"/>
            <w:r>
              <w:rPr>
                <w:color w:val="000000"/>
                <w:sz w:val="22"/>
                <w:szCs w:val="22"/>
              </w:rPr>
              <w:t>Usov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D.; </w:t>
            </w:r>
            <w:proofErr w:type="spellStart"/>
            <w:r>
              <w:rPr>
                <w:color w:val="000000"/>
                <w:sz w:val="22"/>
                <w:szCs w:val="22"/>
              </w:rPr>
              <w:t>Kobylinska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N. </w:t>
            </w:r>
            <w:proofErr w:type="spellStart"/>
            <w:r>
              <w:rPr>
                <w:color w:val="000000"/>
                <w:sz w:val="22"/>
                <w:szCs w:val="22"/>
              </w:rPr>
              <w:t>Carrageenan-functionalized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mesoporous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silica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preconcentration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determination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1,4-dioxane </w:t>
            </w:r>
            <w:proofErr w:type="spellStart"/>
            <w:r>
              <w:rPr>
                <w:color w:val="000000"/>
                <w:sz w:val="22"/>
                <w:szCs w:val="22"/>
              </w:rPr>
              <w:t>in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surfactants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washing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cosmetic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products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chromatography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Microchem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>. J.</w:t>
            </w:r>
            <w:r>
              <w:rPr>
                <w:color w:val="000000"/>
                <w:sz w:val="22"/>
                <w:szCs w:val="22"/>
              </w:rPr>
              <w:t xml:space="preserve">, 2024, </w:t>
            </w:r>
            <w:r>
              <w:rPr>
                <w:i/>
                <w:iCs/>
                <w:color w:val="000000"/>
                <w:sz w:val="22"/>
                <w:szCs w:val="22"/>
              </w:rPr>
              <w:t>207</w:t>
            </w:r>
            <w:r>
              <w:rPr>
                <w:color w:val="000000"/>
                <w:sz w:val="22"/>
                <w:szCs w:val="22"/>
              </w:rPr>
              <w:t>, 112153 </w:t>
            </w:r>
            <w:hyperlink r:id="rId22" w:history="1">
              <w:r w:rsidRPr="00A879ED">
                <w:rPr>
                  <w:rStyle w:val="a4"/>
                  <w:color w:val="0563C1"/>
                  <w:sz w:val="22"/>
                  <w:szCs w:val="22"/>
                </w:rPr>
                <w:t>https://doi.org/10.1016/j.microc.2024.112153</w:t>
              </w:r>
            </w:hyperlink>
            <w:r>
              <w:rPr>
                <w:color w:val="000000"/>
                <w:sz w:val="22"/>
                <w:szCs w:val="22"/>
              </w:rPr>
              <w:t> </w:t>
            </w:r>
          </w:p>
          <w:p w:rsidR="00A879ED" w:rsidRDefault="00A879ED" w:rsidP="00A879ED">
            <w:pPr>
              <w:pStyle w:val="a5"/>
              <w:tabs>
                <w:tab w:val="left" w:pos="0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3. </w:t>
            </w:r>
            <w:r>
              <w:rPr>
                <w:color w:val="000000"/>
                <w:sz w:val="22"/>
                <w:szCs w:val="22"/>
              </w:rPr>
              <w:t xml:space="preserve">Hubetska, T.S.; </w:t>
            </w:r>
            <w:proofErr w:type="spellStart"/>
            <w:r>
              <w:rPr>
                <w:color w:val="000000"/>
                <w:sz w:val="22"/>
                <w:szCs w:val="22"/>
              </w:rPr>
              <w:t>Demchenko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V.Y.; </w:t>
            </w:r>
            <w:proofErr w:type="spellStart"/>
            <w:r>
              <w:rPr>
                <w:color w:val="000000"/>
                <w:sz w:val="22"/>
                <w:szCs w:val="22"/>
              </w:rPr>
              <w:t>Kobylinska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N.G. </w:t>
            </w:r>
            <w:proofErr w:type="spellStart"/>
            <w:r>
              <w:rPr>
                <w:color w:val="000000"/>
                <w:sz w:val="22"/>
                <w:szCs w:val="22"/>
              </w:rPr>
              <w:t>Surface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color w:val="000000"/>
                <w:sz w:val="22"/>
                <w:szCs w:val="22"/>
              </w:rPr>
              <w:t>engineering</w:t>
            </w:r>
            <w:proofErr w:type="spellEnd"/>
            <w:r>
              <w:rPr>
                <w:color w:val="000000"/>
                <w:sz w:val="22"/>
                <w:szCs w:val="22"/>
              </w:rPr>
              <w:t>: binary Mg,Fe-LDH·xFe</w:t>
            </w:r>
            <w:r>
              <w:rPr>
                <w:color w:val="000000"/>
                <w:sz w:val="22"/>
                <w:szCs w:val="22"/>
                <w:vertAlign w:val="subscript"/>
              </w:rPr>
              <w:t>3</w:t>
            </w:r>
            <w:r>
              <w:rPr>
                <w:color w:val="000000"/>
                <w:sz w:val="22"/>
                <w:szCs w:val="22"/>
              </w:rPr>
              <w:t>O</w:t>
            </w:r>
            <w:r>
              <w:rPr>
                <w:color w:val="000000"/>
                <w:sz w:val="22"/>
                <w:szCs w:val="22"/>
                <w:vertAlign w:val="subscript"/>
              </w:rPr>
              <w:t>4</w:t>
            </w:r>
            <w:r>
              <w:rPr>
                <w:color w:val="000000"/>
                <w:sz w:val="22"/>
                <w:szCs w:val="22"/>
              </w:rPr>
              <w:t> nanocomposites for improved magnetic solid-phase extraction of pharmaceuticals from aqueous solution, </w:t>
            </w:r>
            <w:r>
              <w:rPr>
                <w:i/>
                <w:iCs/>
                <w:color w:val="000000"/>
                <w:sz w:val="22"/>
                <w:szCs w:val="22"/>
              </w:rPr>
              <w:t>Mater Adv</w:t>
            </w:r>
            <w:r>
              <w:rPr>
                <w:color w:val="000000"/>
                <w:sz w:val="22"/>
                <w:szCs w:val="22"/>
              </w:rPr>
              <w:t>, 2024, </w:t>
            </w: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, 8145-8163 </w:t>
            </w:r>
            <w:hyperlink r:id="rId23" w:tooltip="Persistent link using digital object identifier" w:history="1">
              <w:r w:rsidRPr="00A879ED">
                <w:rPr>
                  <w:rStyle w:val="a4"/>
                  <w:color w:val="0272B1"/>
                  <w:sz w:val="22"/>
                  <w:szCs w:val="22"/>
                </w:rPr>
                <w:t>https://doi.org/10.1039/d4ma00609g</w:t>
              </w:r>
            </w:hyperlink>
          </w:p>
          <w:p w:rsidR="00A879ED" w:rsidRDefault="00A879ED" w:rsidP="00A879ED">
            <w:pPr>
              <w:pStyle w:val="a5"/>
              <w:tabs>
                <w:tab w:val="left" w:pos="0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4. </w:t>
            </w:r>
            <w:r>
              <w:rPr>
                <w:color w:val="000000"/>
                <w:sz w:val="22"/>
                <w:szCs w:val="22"/>
              </w:rPr>
              <w:t>Kobylinska, N.; </w:t>
            </w:r>
            <w:proofErr w:type="spellStart"/>
            <w:r>
              <w:rPr>
                <w:color w:val="000000"/>
                <w:sz w:val="22"/>
                <w:szCs w:val="22"/>
              </w:rPr>
              <w:t>Dudarko</w:t>
            </w:r>
            <w:proofErr w:type="spellEnd"/>
            <w:r>
              <w:rPr>
                <w:color w:val="000000"/>
                <w:sz w:val="22"/>
                <w:szCs w:val="22"/>
              </w:rPr>
              <w:t>, O.; </w:t>
            </w:r>
            <w:proofErr w:type="spellStart"/>
            <w:r>
              <w:rPr>
                <w:color w:val="000000"/>
                <w:sz w:val="22"/>
                <w:szCs w:val="22"/>
              </w:rPr>
              <w:t>Gładysz-Płaska</w:t>
            </w:r>
            <w:proofErr w:type="spellEnd"/>
            <w:r>
              <w:rPr>
                <w:color w:val="000000"/>
                <w:sz w:val="22"/>
                <w:szCs w:val="22"/>
              </w:rPr>
              <w:t>, A.; </w:t>
            </w:r>
            <w:proofErr w:type="spellStart"/>
            <w:r>
              <w:rPr>
                <w:color w:val="000000"/>
                <w:sz w:val="22"/>
                <w:szCs w:val="22"/>
              </w:rPr>
              <w:t>Tertykh</w:t>
            </w:r>
            <w:proofErr w:type="spellEnd"/>
            <w:r>
              <w:rPr>
                <w:color w:val="000000"/>
                <w:sz w:val="22"/>
                <w:szCs w:val="22"/>
              </w:rPr>
              <w:t>, V.; </w:t>
            </w:r>
            <w:proofErr w:type="spellStart"/>
            <w:r>
              <w:rPr>
                <w:color w:val="000000"/>
                <w:sz w:val="22"/>
                <w:szCs w:val="22"/>
              </w:rPr>
              <w:t>Majdan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M. </w:t>
            </w:r>
            <w:proofErr w:type="spellStart"/>
            <w:r>
              <w:rPr>
                <w:color w:val="000000"/>
                <w:sz w:val="22"/>
                <w:szCs w:val="22"/>
              </w:rPr>
              <w:t>Optimal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synthesis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novel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phosphonic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acid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modified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diatomite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adsorbents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effective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removal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Uranium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(VI) </w:t>
            </w:r>
            <w:proofErr w:type="spellStart"/>
            <w:r>
              <w:rPr>
                <w:color w:val="000000"/>
                <w:sz w:val="22"/>
                <w:szCs w:val="22"/>
              </w:rPr>
              <w:t>ions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from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aqueous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solutions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Materials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2023, </w:t>
            </w:r>
            <w:r>
              <w:rPr>
                <w:i/>
                <w:iCs/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 xml:space="preserve"> (15), 5263 </w:t>
            </w:r>
            <w:hyperlink r:id="rId24" w:history="1">
              <w:r w:rsidRPr="00A879ED">
                <w:rPr>
                  <w:rStyle w:val="a4"/>
                  <w:color w:val="0563C1"/>
                  <w:sz w:val="22"/>
                  <w:szCs w:val="22"/>
                </w:rPr>
                <w:t>https://doi.org/10.3390/ma16155263</w:t>
              </w:r>
            </w:hyperlink>
          </w:p>
          <w:p w:rsidR="00A879ED" w:rsidRPr="00184892" w:rsidRDefault="00A879ED" w:rsidP="00A879E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5. </w:t>
            </w:r>
            <w:proofErr w:type="spellStart"/>
            <w:r>
              <w:rPr>
                <w:color w:val="000000"/>
                <w:sz w:val="22"/>
                <w:szCs w:val="22"/>
              </w:rPr>
              <w:t>Matvieieva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N.; </w:t>
            </w:r>
            <w:proofErr w:type="spellStart"/>
            <w:r>
              <w:rPr>
                <w:color w:val="000000"/>
                <w:sz w:val="22"/>
                <w:szCs w:val="22"/>
              </w:rPr>
              <w:t>Bessarabov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V.; </w:t>
            </w:r>
            <w:proofErr w:type="spellStart"/>
            <w:r>
              <w:rPr>
                <w:color w:val="000000"/>
                <w:sz w:val="22"/>
                <w:szCs w:val="22"/>
              </w:rPr>
              <w:t>Khainakova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O.; </w:t>
            </w:r>
            <w:proofErr w:type="spellStart"/>
            <w:r>
              <w:rPr>
                <w:color w:val="000000"/>
                <w:sz w:val="22"/>
                <w:szCs w:val="22"/>
              </w:rPr>
              <w:t>Duplij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V.; </w:t>
            </w:r>
            <w:proofErr w:type="spellStart"/>
            <w:r>
              <w:rPr>
                <w:color w:val="000000"/>
                <w:sz w:val="22"/>
                <w:szCs w:val="22"/>
              </w:rPr>
              <w:t>Bohdanovych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T.; </w:t>
            </w:r>
            <w:proofErr w:type="spellStart"/>
            <w:r>
              <w:rPr>
                <w:color w:val="000000"/>
                <w:sz w:val="22"/>
                <w:szCs w:val="22"/>
              </w:rPr>
              <w:t>Ratushnyak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Ya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.; </w:t>
            </w:r>
            <w:proofErr w:type="spellStart"/>
            <w:r>
              <w:rPr>
                <w:color w:val="000000"/>
                <w:sz w:val="22"/>
                <w:szCs w:val="22"/>
              </w:rPr>
              <w:t>Kuzmina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G.; </w:t>
            </w:r>
            <w:proofErr w:type="spellStart"/>
            <w:r>
              <w:rPr>
                <w:color w:val="000000"/>
                <w:sz w:val="22"/>
                <w:szCs w:val="22"/>
              </w:rPr>
              <w:t>Lisovyi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V.; </w:t>
            </w:r>
            <w:proofErr w:type="spellStart"/>
            <w:r>
              <w:rPr>
                <w:color w:val="000000"/>
                <w:sz w:val="22"/>
                <w:szCs w:val="22"/>
              </w:rPr>
              <w:t>Zderko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N.; </w:t>
            </w:r>
            <w:proofErr w:type="spellStart"/>
            <w:r>
              <w:rPr>
                <w:color w:val="000000"/>
                <w:sz w:val="22"/>
                <w:szCs w:val="22"/>
              </w:rPr>
              <w:t>Kobylinska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N. </w:t>
            </w:r>
            <w:proofErr w:type="spellStart"/>
            <w:r>
              <w:rPr>
                <w:color w:val="000000"/>
                <w:sz w:val="22"/>
                <w:szCs w:val="22"/>
              </w:rPr>
              <w:t>Cichorium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intybus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L. “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hairy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” </w:t>
            </w:r>
            <w:proofErr w:type="spellStart"/>
            <w:r>
              <w:rPr>
                <w:color w:val="000000"/>
                <w:sz w:val="22"/>
                <w:szCs w:val="22"/>
              </w:rPr>
              <w:t>roots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rich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source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antioxidants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anti-inflammatory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compounds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Heliyon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2023,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9 </w:t>
            </w:r>
            <w:r>
              <w:rPr>
                <w:color w:val="000000"/>
                <w:sz w:val="22"/>
                <w:szCs w:val="22"/>
              </w:rPr>
              <w:t>(3), e14516 </w:t>
            </w:r>
            <w:hyperlink r:id="rId25" w:tooltip="Persistent link using digital object identifier" w:history="1">
              <w:r w:rsidRPr="00A879ED">
                <w:rPr>
                  <w:rStyle w:val="a4"/>
                  <w:color w:val="0272B1"/>
                  <w:sz w:val="22"/>
                  <w:szCs w:val="22"/>
                </w:rPr>
                <w:t>https://doi.org/10.1016/j.heliyon.2023.e14516</w:t>
              </w:r>
            </w:hyperlink>
          </w:p>
        </w:tc>
      </w:tr>
    </w:tbl>
    <w:p w:rsidR="001B582B" w:rsidRDefault="001B582B">
      <w:bookmarkStart w:id="0" w:name="_GoBack"/>
      <w:bookmarkEnd w:id="0"/>
    </w:p>
    <w:sectPr w:rsidR="001B582B" w:rsidSect="00D15A8F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55DA"/>
    <w:multiLevelType w:val="multilevel"/>
    <w:tmpl w:val="C50E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E6DB7"/>
    <w:multiLevelType w:val="hybridMultilevel"/>
    <w:tmpl w:val="CD0A9C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93085"/>
    <w:multiLevelType w:val="hybridMultilevel"/>
    <w:tmpl w:val="6B5C0EA4"/>
    <w:lvl w:ilvl="0" w:tplc="2DA0BF2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7E614E"/>
    <w:multiLevelType w:val="hybridMultilevel"/>
    <w:tmpl w:val="FEA6DBB4"/>
    <w:lvl w:ilvl="0" w:tplc="F9E8008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619D0"/>
    <w:multiLevelType w:val="hybridMultilevel"/>
    <w:tmpl w:val="4586A5AE"/>
    <w:lvl w:ilvl="0" w:tplc="DDBC283E">
      <w:start w:val="3"/>
      <w:numFmt w:val="decimal"/>
      <w:lvlText w:val="%1."/>
      <w:lvlJc w:val="left"/>
      <w:pPr>
        <w:ind w:left="276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996" w:hanging="360"/>
      </w:pPr>
    </w:lvl>
    <w:lvl w:ilvl="2" w:tplc="0422001B" w:tentative="1">
      <w:start w:val="1"/>
      <w:numFmt w:val="lowerRoman"/>
      <w:lvlText w:val="%3."/>
      <w:lvlJc w:val="right"/>
      <w:pPr>
        <w:ind w:left="1716" w:hanging="180"/>
      </w:pPr>
    </w:lvl>
    <w:lvl w:ilvl="3" w:tplc="0422000F" w:tentative="1">
      <w:start w:val="1"/>
      <w:numFmt w:val="decimal"/>
      <w:lvlText w:val="%4."/>
      <w:lvlJc w:val="left"/>
      <w:pPr>
        <w:ind w:left="2436" w:hanging="360"/>
      </w:pPr>
    </w:lvl>
    <w:lvl w:ilvl="4" w:tplc="04220019" w:tentative="1">
      <w:start w:val="1"/>
      <w:numFmt w:val="lowerLetter"/>
      <w:lvlText w:val="%5."/>
      <w:lvlJc w:val="left"/>
      <w:pPr>
        <w:ind w:left="3156" w:hanging="360"/>
      </w:pPr>
    </w:lvl>
    <w:lvl w:ilvl="5" w:tplc="0422001B" w:tentative="1">
      <w:start w:val="1"/>
      <w:numFmt w:val="lowerRoman"/>
      <w:lvlText w:val="%6."/>
      <w:lvlJc w:val="right"/>
      <w:pPr>
        <w:ind w:left="3876" w:hanging="180"/>
      </w:pPr>
    </w:lvl>
    <w:lvl w:ilvl="6" w:tplc="0422000F" w:tentative="1">
      <w:start w:val="1"/>
      <w:numFmt w:val="decimal"/>
      <w:lvlText w:val="%7."/>
      <w:lvlJc w:val="left"/>
      <w:pPr>
        <w:ind w:left="4596" w:hanging="360"/>
      </w:pPr>
    </w:lvl>
    <w:lvl w:ilvl="7" w:tplc="04220019" w:tentative="1">
      <w:start w:val="1"/>
      <w:numFmt w:val="lowerLetter"/>
      <w:lvlText w:val="%8."/>
      <w:lvlJc w:val="left"/>
      <w:pPr>
        <w:ind w:left="5316" w:hanging="360"/>
      </w:pPr>
    </w:lvl>
    <w:lvl w:ilvl="8" w:tplc="0422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5" w15:restartNumberingAfterBreak="0">
    <w:nsid w:val="69F812E0"/>
    <w:multiLevelType w:val="hybridMultilevel"/>
    <w:tmpl w:val="B5AE8378"/>
    <w:lvl w:ilvl="0" w:tplc="93268DDC">
      <w:start w:val="4"/>
      <w:numFmt w:val="decimal"/>
      <w:lvlText w:val="%1."/>
      <w:lvlJc w:val="left"/>
      <w:pPr>
        <w:ind w:left="276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996" w:hanging="360"/>
      </w:pPr>
    </w:lvl>
    <w:lvl w:ilvl="2" w:tplc="0422001B" w:tentative="1">
      <w:start w:val="1"/>
      <w:numFmt w:val="lowerRoman"/>
      <w:lvlText w:val="%3."/>
      <w:lvlJc w:val="right"/>
      <w:pPr>
        <w:ind w:left="1716" w:hanging="180"/>
      </w:pPr>
    </w:lvl>
    <w:lvl w:ilvl="3" w:tplc="0422000F" w:tentative="1">
      <w:start w:val="1"/>
      <w:numFmt w:val="decimal"/>
      <w:lvlText w:val="%4."/>
      <w:lvlJc w:val="left"/>
      <w:pPr>
        <w:ind w:left="2436" w:hanging="360"/>
      </w:pPr>
    </w:lvl>
    <w:lvl w:ilvl="4" w:tplc="04220019" w:tentative="1">
      <w:start w:val="1"/>
      <w:numFmt w:val="lowerLetter"/>
      <w:lvlText w:val="%5."/>
      <w:lvlJc w:val="left"/>
      <w:pPr>
        <w:ind w:left="3156" w:hanging="360"/>
      </w:pPr>
    </w:lvl>
    <w:lvl w:ilvl="5" w:tplc="0422001B" w:tentative="1">
      <w:start w:val="1"/>
      <w:numFmt w:val="lowerRoman"/>
      <w:lvlText w:val="%6."/>
      <w:lvlJc w:val="right"/>
      <w:pPr>
        <w:ind w:left="3876" w:hanging="180"/>
      </w:pPr>
    </w:lvl>
    <w:lvl w:ilvl="6" w:tplc="0422000F" w:tentative="1">
      <w:start w:val="1"/>
      <w:numFmt w:val="decimal"/>
      <w:lvlText w:val="%7."/>
      <w:lvlJc w:val="left"/>
      <w:pPr>
        <w:ind w:left="4596" w:hanging="360"/>
      </w:pPr>
    </w:lvl>
    <w:lvl w:ilvl="7" w:tplc="04220019" w:tentative="1">
      <w:start w:val="1"/>
      <w:numFmt w:val="lowerLetter"/>
      <w:lvlText w:val="%8."/>
      <w:lvlJc w:val="left"/>
      <w:pPr>
        <w:ind w:left="5316" w:hanging="360"/>
      </w:pPr>
    </w:lvl>
    <w:lvl w:ilvl="8" w:tplc="0422001B" w:tentative="1">
      <w:start w:val="1"/>
      <w:numFmt w:val="lowerRoman"/>
      <w:lvlText w:val="%9."/>
      <w:lvlJc w:val="right"/>
      <w:pPr>
        <w:ind w:left="603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82B"/>
    <w:rsid w:val="000402BF"/>
    <w:rsid w:val="00064BB7"/>
    <w:rsid w:val="00092A7F"/>
    <w:rsid w:val="000D3CA8"/>
    <w:rsid w:val="000D3CE1"/>
    <w:rsid w:val="000E1879"/>
    <w:rsid w:val="00105F7C"/>
    <w:rsid w:val="00165676"/>
    <w:rsid w:val="00184892"/>
    <w:rsid w:val="001A5CAB"/>
    <w:rsid w:val="001B582B"/>
    <w:rsid w:val="00253655"/>
    <w:rsid w:val="00271FCA"/>
    <w:rsid w:val="00332E3D"/>
    <w:rsid w:val="003840C5"/>
    <w:rsid w:val="003C5E69"/>
    <w:rsid w:val="003D4DEE"/>
    <w:rsid w:val="004036B7"/>
    <w:rsid w:val="0042099D"/>
    <w:rsid w:val="00472358"/>
    <w:rsid w:val="00524387"/>
    <w:rsid w:val="00530B36"/>
    <w:rsid w:val="005B77C3"/>
    <w:rsid w:val="00615970"/>
    <w:rsid w:val="00621B4F"/>
    <w:rsid w:val="0068796C"/>
    <w:rsid w:val="006D39A5"/>
    <w:rsid w:val="00715208"/>
    <w:rsid w:val="00741061"/>
    <w:rsid w:val="0074245A"/>
    <w:rsid w:val="00784EF1"/>
    <w:rsid w:val="007C74F6"/>
    <w:rsid w:val="00833328"/>
    <w:rsid w:val="008977DF"/>
    <w:rsid w:val="008F06C8"/>
    <w:rsid w:val="00905C76"/>
    <w:rsid w:val="00923774"/>
    <w:rsid w:val="009663F7"/>
    <w:rsid w:val="00A82752"/>
    <w:rsid w:val="00A879ED"/>
    <w:rsid w:val="00B01D7A"/>
    <w:rsid w:val="00B11997"/>
    <w:rsid w:val="00B93C8D"/>
    <w:rsid w:val="00C36889"/>
    <w:rsid w:val="00C70BCB"/>
    <w:rsid w:val="00C9613A"/>
    <w:rsid w:val="00D15A8F"/>
    <w:rsid w:val="00D60AE3"/>
    <w:rsid w:val="00DB2283"/>
    <w:rsid w:val="00DC478C"/>
    <w:rsid w:val="00E50757"/>
    <w:rsid w:val="00ED461D"/>
    <w:rsid w:val="00F231CC"/>
    <w:rsid w:val="00FB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C0AB"/>
  <w15:docId w15:val="{9625736B-D781-40D1-9D7B-47D1435E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582B"/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1B582B"/>
    <w:rPr>
      <w:rFonts w:ascii="Times New Roman" w:hAnsi="Times New Roman" w:cs="Times New Roman" w:hint="default"/>
      <w:spacing w:val="-10"/>
      <w:sz w:val="26"/>
      <w:szCs w:val="26"/>
    </w:rPr>
  </w:style>
  <w:style w:type="character" w:customStyle="1" w:styleId="FontStyle12">
    <w:name w:val="Font Style12"/>
    <w:rsid w:val="001B582B"/>
    <w:rPr>
      <w:rFonts w:ascii="Times New Roman" w:hAnsi="Times New Roman" w:cs="Times New Roman" w:hint="default"/>
      <w:b/>
      <w:bCs/>
      <w:spacing w:val="-20"/>
      <w:sz w:val="26"/>
      <w:szCs w:val="26"/>
    </w:rPr>
  </w:style>
  <w:style w:type="paragraph" w:styleId="a3">
    <w:name w:val="List Paragraph"/>
    <w:basedOn w:val="a"/>
    <w:uiPriority w:val="34"/>
    <w:qFormat/>
    <w:rsid w:val="00715208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2">
    <w:name w:val="Основной текст (2)_"/>
    <w:basedOn w:val="a0"/>
    <w:link w:val="20"/>
    <w:rsid w:val="007152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5208"/>
    <w:pPr>
      <w:widowControl w:val="0"/>
      <w:shd w:val="clear" w:color="auto" w:fill="FFFFFF"/>
      <w:spacing w:after="0" w:line="312" w:lineRule="exact"/>
      <w:ind w:hanging="820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character" w:customStyle="1" w:styleId="apple-converted-space">
    <w:name w:val="apple-converted-space"/>
    <w:basedOn w:val="a0"/>
    <w:rsid w:val="00715208"/>
  </w:style>
  <w:style w:type="character" w:styleId="a4">
    <w:name w:val="Hyperlink"/>
    <w:rsid w:val="0071520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5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50757"/>
    <w:rPr>
      <w:b/>
      <w:bCs/>
    </w:rPr>
  </w:style>
  <w:style w:type="paragraph" w:customStyle="1" w:styleId="docdata">
    <w:name w:val="docdata"/>
    <w:aliases w:val="docy,v5,2084,baiaagaaboqcaaadxqyaaavrbgaaaaaaaaaaaaaaaaaaaaaaaaaaaaaaaaaaaaaaaaaaaaaaaaaaaaaaaaaaaaaaaaaaaaaaaaaaaaaaaaaaaaaaaaaaaaaaaaaaaaaaaaaaaaaaaaaaaaaaaaaaaaaaaaaaaaaaaaaaaaaaaaaaaaaaaaaaaaaaaaaaaaaaaaaaaaaaaaaaaaaaaaaaaaaaaaaaaaaaaaaaaaaa"/>
    <w:basedOn w:val="a"/>
    <w:rsid w:val="0096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1">
    <w:name w:val="2141"/>
    <w:aliases w:val="baiaagaaboqcaaadlgyaaawkbgaaaaaaaaaaaaaaaaaaaaaaaaaaaaaaaaaaaaaaaaaaaaaaaaaaaaaaaaaaaaaaaaaaaaaaaaaaaaaaaaaaaaaaaaaaaaaaaaaaaaaaaaaaaaaaaaaaaaaaaaaaaaaaaaaaaaaaaaaaaaaaaaaaaaaaaaaaaaaaaaaaaaaaaaaaaaaaaaaaaaaaaaaaaaaaaaaaaaaaaaaaaaaa"/>
    <w:basedOn w:val="a0"/>
    <w:rsid w:val="009663F7"/>
  </w:style>
  <w:style w:type="character" w:customStyle="1" w:styleId="1">
    <w:name w:val="Незакрита згадка1"/>
    <w:basedOn w:val="a0"/>
    <w:uiPriority w:val="99"/>
    <w:semiHidden/>
    <w:unhideWhenUsed/>
    <w:rsid w:val="00524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is.2011.06.003" TargetMode="External"/><Relationship Id="rId13" Type="http://schemas.openxmlformats.org/officeDocument/2006/relationships/hyperlink" Target="https://www.sciencedirect.com/science/journal/13858947" TargetMode="External"/><Relationship Id="rId18" Type="http://schemas.openxmlformats.org/officeDocument/2006/relationships/hyperlink" Target="javascript:;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i.org/10.1016/j.ceja.2025.100741" TargetMode="External"/><Relationship Id="rId7" Type="http://schemas.openxmlformats.org/officeDocument/2006/relationships/hyperlink" Target="https://doi.org/10.1016/j.cocis.2013.02.005" TargetMode="External"/><Relationship Id="rId12" Type="http://schemas.openxmlformats.org/officeDocument/2006/relationships/hyperlink" Target="https://www.sciencedirect.com/science/article/pii/S1385894718309987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https://doi.org/10.1016/j.heliyon.2023.e145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iencedirect.com/science/journal/00456535/248/supp/C" TargetMode="External"/><Relationship Id="rId20" Type="http://schemas.openxmlformats.org/officeDocument/2006/relationships/hyperlink" Target="https://link.springer.com/journal/119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cis.2022.102798" TargetMode="External"/><Relationship Id="rId11" Type="http://schemas.openxmlformats.org/officeDocument/2006/relationships/hyperlink" Target="https://www.sciencedirect.com/science/article/pii/S1385894718309987" TargetMode="External"/><Relationship Id="rId24" Type="http://schemas.openxmlformats.org/officeDocument/2006/relationships/hyperlink" Target="https://doi.org/10.3390/ma16155263" TargetMode="External"/><Relationship Id="rId5" Type="http://schemas.openxmlformats.org/officeDocument/2006/relationships/hyperlink" Target="https://doi.org/10.1016/j.colsurfa.2023.132663" TargetMode="External"/><Relationship Id="rId15" Type="http://schemas.openxmlformats.org/officeDocument/2006/relationships/hyperlink" Target="https://www.sciencedirect.com/science/journal/00456535" TargetMode="External"/><Relationship Id="rId23" Type="http://schemas.openxmlformats.org/officeDocument/2006/relationships/hyperlink" Target="https://doi.org/10.1039/d4ma00609g" TargetMode="External"/><Relationship Id="rId10" Type="http://schemas.openxmlformats.org/officeDocument/2006/relationships/hyperlink" Target="https://www.sibran.ru/en/journals/KhUR/" TargetMode="External"/><Relationship Id="rId19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cis.2012.06.008" TargetMode="External"/><Relationship Id="rId14" Type="http://schemas.openxmlformats.org/officeDocument/2006/relationships/hyperlink" Target="https://www.sciencedirect.com/science/journal/13858947/350/supp/C" TargetMode="External"/><Relationship Id="rId22" Type="http://schemas.openxmlformats.org/officeDocument/2006/relationships/hyperlink" Target="https://doi.org/10.1016/j.microc.2024.11215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4793397</TotalTime>
  <Pages>6</Pages>
  <Words>8554</Words>
  <Characters>4877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К-216. ЛюМель</dc:creator>
  <cp:keywords/>
  <dc:description/>
  <cp:lastModifiedBy>Admin</cp:lastModifiedBy>
  <cp:revision>25</cp:revision>
  <cp:lastPrinted>2025-02-10T08:05:00Z</cp:lastPrinted>
  <dcterms:created xsi:type="dcterms:W3CDTF">2025-02-07T10:13:00Z</dcterms:created>
  <dcterms:modified xsi:type="dcterms:W3CDTF">2026-05-25T13:14:00Z</dcterms:modified>
</cp:coreProperties>
</file>